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83B0B" w:rsidRPr="002F7761" w:rsidRDefault="00783B0B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8"/>
          <w:szCs w:val="24"/>
        </w:rPr>
      </w:pPr>
      <w:r w:rsidRPr="002F7761">
        <w:rPr>
          <w:rStyle w:val="fill"/>
          <w:rFonts w:ascii="Times New Roman" w:hAnsi="Times New Roman" w:cs="Times New Roman"/>
          <w:i w:val="0"/>
          <w:color w:val="auto"/>
          <w:sz w:val="28"/>
          <w:szCs w:val="24"/>
        </w:rPr>
        <w:t>Частное учреждение дополнительного образования «Московская школа программистов»</w:t>
      </w:r>
    </w:p>
    <w:p w:rsidR="00F17CEC" w:rsidRPr="002F7761" w:rsidRDefault="008052EF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8"/>
          <w:szCs w:val="24"/>
        </w:rPr>
      </w:pPr>
      <w:r w:rsidRPr="002F7761">
        <w:rPr>
          <w:rStyle w:val="fill"/>
          <w:rFonts w:ascii="Times New Roman" w:hAnsi="Times New Roman" w:cs="Times New Roman"/>
          <w:i w:val="0"/>
          <w:color w:val="auto"/>
          <w:sz w:val="28"/>
          <w:szCs w:val="24"/>
        </w:rPr>
        <w:t>(</w:t>
      </w:r>
      <w:r w:rsidR="00783B0B" w:rsidRPr="002F7761">
        <w:rPr>
          <w:rStyle w:val="fill"/>
          <w:rFonts w:ascii="Times New Roman" w:hAnsi="Times New Roman" w:cs="Times New Roman"/>
          <w:i w:val="0"/>
          <w:color w:val="auto"/>
          <w:sz w:val="28"/>
          <w:szCs w:val="24"/>
        </w:rPr>
        <w:t>ЧУ ДО «Московская школа программистов»</w:t>
      </w:r>
      <w:r w:rsidRPr="002F7761">
        <w:rPr>
          <w:rStyle w:val="fill"/>
          <w:rFonts w:ascii="Times New Roman" w:hAnsi="Times New Roman" w:cs="Times New Roman"/>
          <w:i w:val="0"/>
          <w:color w:val="auto"/>
          <w:sz w:val="28"/>
          <w:szCs w:val="24"/>
        </w:rPr>
        <w:t>)</w:t>
      </w:r>
    </w:p>
    <w:p w:rsidR="00783B0B" w:rsidRDefault="00783B0B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F7761" w:rsidRPr="00783B0B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1721"/>
        <w:gridCol w:w="1800"/>
        <w:gridCol w:w="2174"/>
      </w:tblGrid>
      <w:tr w:rsidR="00783B0B" w:rsidRPr="00783B0B" w:rsidTr="00783B0B">
        <w:trPr>
          <w:jc w:val="center"/>
        </w:trPr>
        <w:tc>
          <w:tcPr>
            <w:tcW w:w="392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B0B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0" w:name="dfasnosra3"/>
            <w:bookmarkEnd w:id="0"/>
            <w:r w:rsidRPr="00783B0B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721" w:type="dxa"/>
          </w:tcPr>
          <w:p w:rsidR="00783B0B" w:rsidRPr="00783B0B" w:rsidRDefault="00783B0B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B0B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1" w:name="dfasq5iwuq"/>
            <w:bookmarkEnd w:id="1"/>
            <w:r w:rsidRPr="00783B0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83B0B" w:rsidRPr="00783B0B" w:rsidTr="00783B0B">
        <w:trPr>
          <w:jc w:val="center"/>
        </w:trPr>
        <w:tc>
          <w:tcPr>
            <w:tcW w:w="392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B0B" w:rsidRDefault="00783B0B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2" w:name="dfas4wnpo5"/>
            <w:bookmarkEnd w:id="2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Педагогическим советом</w:t>
            </w:r>
          </w:p>
          <w:p w:rsidR="00783B0B" w:rsidRPr="00783B0B" w:rsidRDefault="00783B0B" w:rsidP="009E03F7">
            <w:pPr>
              <w:rPr>
                <w:rFonts w:ascii="Times New Roman" w:hAnsi="Times New Roman" w:cs="Times New Roman"/>
              </w:rPr>
            </w:pPr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ЧУ ДО «Московская школа программистов»</w:t>
            </w:r>
          </w:p>
        </w:tc>
        <w:tc>
          <w:tcPr>
            <w:tcW w:w="1721" w:type="dxa"/>
          </w:tcPr>
          <w:p w:rsidR="00783B0B" w:rsidRPr="00783B0B" w:rsidRDefault="00783B0B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397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B0B" w:rsidRDefault="00783B0B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3" w:name="dfas9x29mp"/>
            <w:bookmarkEnd w:id="3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Директор </w:t>
            </w:r>
          </w:p>
          <w:p w:rsidR="00783B0B" w:rsidRPr="00783B0B" w:rsidRDefault="00783B0B" w:rsidP="009E03F7">
            <w:pPr>
              <w:rPr>
                <w:rFonts w:ascii="Times New Roman" w:hAnsi="Times New Roman" w:cs="Times New Roman"/>
              </w:rPr>
            </w:pPr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ЧУ ДО «Московская школа программистов»</w:t>
            </w:r>
          </w:p>
        </w:tc>
      </w:tr>
      <w:tr w:rsidR="00783B0B" w:rsidRPr="00783B0B" w:rsidTr="00783B0B">
        <w:trPr>
          <w:jc w:val="center"/>
        </w:trPr>
        <w:tc>
          <w:tcPr>
            <w:tcW w:w="392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83B0B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4" w:name="dfas09iun6"/>
            <w:bookmarkEnd w:id="4"/>
          </w:p>
        </w:tc>
        <w:tc>
          <w:tcPr>
            <w:tcW w:w="1721" w:type="dxa"/>
          </w:tcPr>
          <w:p w:rsidR="00783B0B" w:rsidRPr="00783B0B" w:rsidRDefault="00783B0B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83B0B" w:rsidRPr="00783B0B" w:rsidRDefault="00783B0B" w:rsidP="009E03F7">
            <w:pPr>
              <w:rPr>
                <w:rStyle w:val="fill"/>
                <w:color w:val="auto"/>
                <w:u w:val="single"/>
              </w:rPr>
            </w:pPr>
            <w:bookmarkStart w:id="5" w:name="dfas2s7rxc"/>
            <w:bookmarkEnd w:id="5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______________</w:t>
            </w:r>
          </w:p>
        </w:tc>
        <w:tc>
          <w:tcPr>
            <w:tcW w:w="217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83B0B" w:rsidRPr="00783B0B" w:rsidRDefault="00783B0B" w:rsidP="009E03F7">
            <w:pPr>
              <w:rPr>
                <w:rStyle w:val="fill"/>
                <w:color w:val="auto"/>
              </w:rPr>
            </w:pPr>
            <w:bookmarkStart w:id="6" w:name="dfascd26mr"/>
            <w:bookmarkEnd w:id="6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С.В. </w:t>
            </w:r>
            <w:proofErr w:type="spellStart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Шедов</w:t>
            </w:r>
            <w:proofErr w:type="spellEnd"/>
          </w:p>
        </w:tc>
      </w:tr>
      <w:tr w:rsidR="00783B0B" w:rsidRPr="00783B0B" w:rsidTr="00783B0B">
        <w:trPr>
          <w:jc w:val="center"/>
        </w:trPr>
        <w:tc>
          <w:tcPr>
            <w:tcW w:w="392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B0B" w:rsidRPr="00783B0B" w:rsidRDefault="00783B0B" w:rsidP="003C1B89">
            <w:pPr>
              <w:rPr>
                <w:rFonts w:ascii="Times New Roman" w:hAnsi="Times New Roman" w:cs="Times New Roman"/>
              </w:rPr>
            </w:pPr>
            <w:bookmarkStart w:id="7" w:name="dfas56zp7r"/>
            <w:bookmarkEnd w:id="7"/>
            <w:r w:rsidRPr="00783B0B">
              <w:rPr>
                <w:rFonts w:ascii="Times New Roman" w:hAnsi="Times New Roman" w:cs="Times New Roman"/>
              </w:rPr>
              <w:t>(</w:t>
            </w:r>
            <w:r w:rsidRPr="003C1B89">
              <w:rPr>
                <w:rFonts w:ascii="Times New Roman" w:hAnsi="Times New Roman" w:cs="Times New Roman"/>
              </w:rPr>
              <w:t xml:space="preserve">протокол от </w:t>
            </w:r>
            <w:r w:rsidR="0053619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 марта</w:t>
            </w:r>
            <w:r w:rsidRPr="003C1B89">
              <w:rPr>
                <w:rFonts w:ascii="Times New Roman" w:hAnsi="Times New Roman" w:cs="Times New Roman"/>
              </w:rPr>
              <w:t xml:space="preserve"> 20</w:t>
            </w:r>
            <w:r w:rsidR="0053619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  <w:r w:rsidRPr="003C1B89">
              <w:rPr>
                <w:rFonts w:ascii="Times New Roman" w:hAnsi="Times New Roman" w:cs="Times New Roman"/>
              </w:rPr>
              <w:t> г. №</w:t>
            </w:r>
            <w:r w:rsidR="003C1B89" w:rsidRPr="003C1B8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  <w:tc>
          <w:tcPr>
            <w:tcW w:w="1721" w:type="dxa"/>
          </w:tcPr>
          <w:p w:rsidR="00783B0B" w:rsidRPr="00783B0B" w:rsidRDefault="00783B0B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highlight w:val="yellow"/>
              </w:rPr>
            </w:pPr>
          </w:p>
        </w:tc>
        <w:tc>
          <w:tcPr>
            <w:tcW w:w="397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B0B" w:rsidRPr="00783B0B" w:rsidRDefault="00536194" w:rsidP="009E03F7">
            <w:pPr>
              <w:rPr>
                <w:rFonts w:ascii="Times New Roman" w:hAnsi="Times New Roman" w:cs="Times New Roman"/>
              </w:rPr>
            </w:pPr>
            <w:bookmarkStart w:id="8" w:name="dfaskn4slt"/>
            <w:bookmarkEnd w:id="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 марта 2021</w:t>
            </w:r>
            <w:r w:rsidR="00783B0B" w:rsidRPr="003C1B8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83B0B" w:rsidRDefault="00783B0B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dfasigr267"/>
      <w:bookmarkEnd w:id="9"/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61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D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CB7">
        <w:rPr>
          <w:rFonts w:ascii="Times New Roman" w:hAnsi="Times New Roman" w:cs="Times New Roman"/>
          <w:b/>
          <w:bCs/>
          <w:sz w:val="32"/>
          <w:szCs w:val="24"/>
        </w:rPr>
        <w:t>ОТЧЕТ О РЕЗУЛЬТАТАХ САМООБСЛЕДОВАНИЯ</w:t>
      </w:r>
      <w:r w:rsidR="008052EF" w:rsidRPr="00F35CB7">
        <w:rPr>
          <w:rFonts w:ascii="Times New Roman" w:hAnsi="Times New Roman" w:cs="Times New Roman"/>
          <w:sz w:val="28"/>
          <w:szCs w:val="24"/>
        </w:rPr>
        <w:br/>
      </w:r>
      <w:r w:rsidR="00783B0B" w:rsidRPr="00F35CB7">
        <w:rPr>
          <w:rFonts w:ascii="Times New Roman" w:hAnsi="Times New Roman" w:cs="Times New Roman"/>
          <w:b/>
          <w:sz w:val="28"/>
          <w:szCs w:val="24"/>
        </w:rPr>
        <w:t>Частного учреждения дополнительного образования</w:t>
      </w:r>
    </w:p>
    <w:p w:rsidR="00F35CB7" w:rsidRDefault="00783B0B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CB7">
        <w:rPr>
          <w:rFonts w:ascii="Times New Roman" w:hAnsi="Times New Roman" w:cs="Times New Roman"/>
          <w:b/>
          <w:sz w:val="28"/>
          <w:szCs w:val="24"/>
        </w:rPr>
        <w:t xml:space="preserve"> «Московская школа </w:t>
      </w:r>
      <w:r w:rsidR="00F35CB7" w:rsidRPr="00F35CB7">
        <w:rPr>
          <w:rFonts w:ascii="Times New Roman" w:hAnsi="Times New Roman" w:cs="Times New Roman"/>
          <w:b/>
          <w:sz w:val="28"/>
          <w:szCs w:val="24"/>
        </w:rPr>
        <w:t xml:space="preserve">программистов» </w:t>
      </w:r>
    </w:p>
    <w:p w:rsidR="00F17CEC" w:rsidRPr="00F35CB7" w:rsidRDefault="00F35CB7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CB7">
        <w:rPr>
          <w:rFonts w:ascii="Times New Roman" w:hAnsi="Times New Roman" w:cs="Times New Roman"/>
          <w:b/>
          <w:sz w:val="28"/>
          <w:szCs w:val="24"/>
        </w:rPr>
        <w:t>за</w:t>
      </w:r>
      <w:r w:rsidR="00990181" w:rsidRPr="00F35CB7">
        <w:rPr>
          <w:rFonts w:ascii="Times New Roman" w:hAnsi="Times New Roman" w:cs="Times New Roman"/>
          <w:b/>
          <w:sz w:val="28"/>
          <w:szCs w:val="24"/>
        </w:rPr>
        <w:t xml:space="preserve"> 2020 </w:t>
      </w:r>
      <w:r w:rsidR="008052EF" w:rsidRPr="00F35CB7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2F7761" w:rsidRPr="00F35CB7" w:rsidRDefault="002F7761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10" w:name="dfas6a1vle"/>
      <w:bookmarkEnd w:id="10"/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D30BD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036D16" w:rsidRDefault="00036D16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</w:p>
    <w:p w:rsidR="003D30BD" w:rsidRPr="003D30BD" w:rsidRDefault="003D30BD" w:rsidP="003D30BD">
      <w:pPr>
        <w:pStyle w:val="1"/>
        <w:spacing w:before="64"/>
        <w:ind w:right="232"/>
        <w:jc w:val="center"/>
        <w:rPr>
          <w:rFonts w:ascii="Times New Roman" w:hAnsi="Times New Roman" w:cs="Times New Roman"/>
          <w:sz w:val="24"/>
          <w:szCs w:val="24"/>
        </w:rPr>
      </w:pPr>
      <w:r w:rsidRPr="003D30BD">
        <w:rPr>
          <w:rFonts w:ascii="Times New Roman" w:hAnsi="Times New Roman" w:cs="Times New Roman"/>
          <w:sz w:val="24"/>
          <w:szCs w:val="24"/>
        </w:rPr>
        <w:t>СОДЕРЖАНИЕ</w:t>
      </w:r>
    </w:p>
    <w:sdt>
      <w:sdtPr>
        <w:rPr>
          <w:rFonts w:ascii="Arial" w:hAnsi="Arial" w:cs="Arial"/>
          <w:sz w:val="20"/>
          <w:szCs w:val="20"/>
          <w:lang w:eastAsia="ru-RU"/>
        </w:rPr>
        <w:id w:val="660436671"/>
        <w:docPartObj>
          <w:docPartGallery w:val="Table of Contents"/>
          <w:docPartUnique/>
        </w:docPartObj>
      </w:sdtPr>
      <w:sdtEndPr/>
      <w:sdtContent>
        <w:p w:rsidR="003D30BD" w:rsidRPr="003D30BD" w:rsidRDefault="00392BD3" w:rsidP="003D30BD">
          <w:pPr>
            <w:pStyle w:val="11"/>
            <w:numPr>
              <w:ilvl w:val="0"/>
              <w:numId w:val="3"/>
            </w:numPr>
            <w:tabs>
              <w:tab w:val="left" w:pos="552"/>
              <w:tab w:val="left" w:pos="553"/>
              <w:tab w:val="right" w:leader="dot" w:pos="10036"/>
            </w:tabs>
            <w:spacing w:before="931"/>
          </w:pPr>
          <w:hyperlink w:anchor="_bookmark0" w:history="1">
            <w:r w:rsidR="003D30BD" w:rsidRPr="003D30BD">
              <w:t>АНАЛИТИЧЕСКАЯ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ЧАСТЬ</w:t>
            </w:r>
            <w:r w:rsidR="003D30BD" w:rsidRPr="003D30BD">
              <w:tab/>
            </w:r>
            <w:r w:rsidR="00036D16">
              <w:t>3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</w:pPr>
          <w:hyperlink w:anchor="_bookmark1" w:history="1">
            <w:r w:rsidR="003D30BD" w:rsidRPr="003D30BD">
              <w:t>Общие сведения об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образовательной организации</w:t>
            </w:r>
            <w:r w:rsidR="003D30BD" w:rsidRPr="003D30BD">
              <w:tab/>
            </w:r>
            <w:r w:rsidR="00E601C2">
              <w:t>4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</w:pPr>
          <w:hyperlink w:anchor="_bookmark2" w:history="1">
            <w:r w:rsidR="003D30BD" w:rsidRPr="003D30BD">
              <w:t>Система управления организацией</w:t>
            </w:r>
            <w:r w:rsidR="003D30BD" w:rsidRPr="003D30BD">
              <w:tab/>
              <w:t>3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  <w:spacing w:before="98"/>
          </w:pPr>
          <w:hyperlink w:anchor="_bookmark3" w:history="1">
            <w:r w:rsidR="003D30BD" w:rsidRPr="003D30BD">
              <w:t>Оценка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образовательной деятельности</w:t>
            </w:r>
            <w:r w:rsidR="003D30BD" w:rsidRPr="003D30BD">
              <w:tab/>
            </w:r>
            <w:r w:rsidR="00E601C2">
              <w:t>7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</w:pPr>
          <w:hyperlink w:anchor="_bookmark4" w:history="1">
            <w:r w:rsidR="003D30BD" w:rsidRPr="003D30BD">
              <w:t>Содержание и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качество подготовки</w:t>
            </w:r>
            <w:r w:rsidR="003D30BD" w:rsidRPr="003D30BD">
              <w:tab/>
            </w:r>
            <w:r w:rsidR="00E601C2">
              <w:t>8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</w:pPr>
          <w:hyperlink w:anchor="_bookmark5" w:history="1">
            <w:r w:rsidR="003D30BD" w:rsidRPr="003D30BD">
              <w:t>Оценка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кадрового обеспечения</w:t>
            </w:r>
            <w:r w:rsidR="003D30BD" w:rsidRPr="003D30BD">
              <w:tab/>
            </w:r>
            <w:r w:rsidR="00E601C2">
              <w:t>9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  <w:spacing w:before="98"/>
          </w:pPr>
          <w:hyperlink w:anchor="_bookmark6" w:history="1">
            <w:r w:rsidR="003D30BD" w:rsidRPr="003D30BD">
              <w:t>Оценка учебно-методического и</w:t>
            </w:r>
            <w:r w:rsidR="003D30BD" w:rsidRPr="003D30BD">
              <w:rPr>
                <w:spacing w:val="-3"/>
              </w:rPr>
              <w:t xml:space="preserve"> </w:t>
            </w:r>
            <w:r w:rsidR="003D30BD" w:rsidRPr="003D30BD">
              <w:t>библиотечно-информационного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обеспечения</w:t>
            </w:r>
            <w:r w:rsidR="003D30BD" w:rsidRPr="003D30BD">
              <w:tab/>
            </w:r>
            <w:r w:rsidR="00E601C2">
              <w:t>9</w:t>
            </w:r>
          </w:hyperlink>
        </w:p>
        <w:p w:rsidR="003D30BD" w:rsidRPr="003D30BD" w:rsidRDefault="00392BD3" w:rsidP="003D30BD">
          <w:pPr>
            <w:pStyle w:val="23"/>
            <w:numPr>
              <w:ilvl w:val="1"/>
              <w:numId w:val="3"/>
            </w:numPr>
            <w:tabs>
              <w:tab w:val="left" w:pos="993"/>
              <w:tab w:val="left" w:pos="994"/>
              <w:tab w:val="right" w:leader="dot" w:pos="10027"/>
            </w:tabs>
          </w:pPr>
          <w:hyperlink w:anchor="_bookmark7" w:history="1">
            <w:r w:rsidR="003D30BD" w:rsidRPr="003D30BD">
              <w:t>Оценка</w:t>
            </w:r>
            <w:r w:rsidR="003D30BD" w:rsidRPr="003D30BD">
              <w:rPr>
                <w:spacing w:val="-2"/>
              </w:rPr>
              <w:t xml:space="preserve"> </w:t>
            </w:r>
            <w:r w:rsidR="003D30BD" w:rsidRPr="003D30BD">
              <w:t>материально-технической базы</w:t>
            </w:r>
            <w:r w:rsidR="003D30BD" w:rsidRPr="003D30BD">
              <w:tab/>
            </w:r>
            <w:r w:rsidR="00E601C2">
              <w:t>1</w:t>
            </w:r>
            <w:r w:rsidR="0043565D">
              <w:t>0</w:t>
            </w:r>
          </w:hyperlink>
        </w:p>
        <w:p w:rsidR="002F7761" w:rsidRPr="00F35CB7" w:rsidRDefault="00392BD3" w:rsidP="00036D16">
          <w:pPr>
            <w:pStyle w:val="a6"/>
            <w:numPr>
              <w:ilvl w:val="0"/>
              <w:numId w:val="3"/>
            </w:num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beforeAutospacing="0" w:after="0" w:afterAutospacing="0"/>
            <w:rPr>
              <w:rFonts w:ascii="Times New Roman" w:hAnsi="Times New Roman" w:cs="Times New Roman"/>
              <w:b/>
              <w:bCs/>
              <w:sz w:val="28"/>
              <w:szCs w:val="24"/>
            </w:rPr>
          </w:pPr>
          <w:hyperlink w:anchor="_bookmark8" w:history="1">
            <w:r w:rsidR="003D30BD" w:rsidRPr="003D30BD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</w:t>
            </w:r>
            <w:r w:rsidR="003D30BD" w:rsidRPr="003D30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D30BD" w:rsidRPr="003D30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D30BD" w:rsidRPr="003D30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356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hyperlink>
          <w:r w:rsidR="0043565D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proofErr w:type="gramStart"/>
          <w:r w:rsidR="0043565D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43565D">
            <w:rPr>
              <w:rFonts w:ascii="Times New Roman" w:hAnsi="Times New Roman" w:cs="Times New Roman"/>
              <w:sz w:val="24"/>
              <w:szCs w:val="24"/>
            </w:rPr>
            <w:t>.11</w:t>
          </w:r>
        </w:p>
      </w:sdtContent>
    </w:sdt>
    <w:p w:rsidR="0043565D" w:rsidRDefault="0043565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Pr="0043565D" w:rsidRDefault="0043565D" w:rsidP="0043565D"/>
    <w:p w:rsidR="0043565D" w:rsidRDefault="0043565D" w:rsidP="0043565D"/>
    <w:p w:rsidR="0043565D" w:rsidRDefault="0043565D" w:rsidP="0043565D"/>
    <w:p w:rsidR="002F7761" w:rsidRPr="0043565D" w:rsidRDefault="0043565D" w:rsidP="0043565D">
      <w:pPr>
        <w:tabs>
          <w:tab w:val="left" w:pos="4155"/>
        </w:tabs>
      </w:pPr>
      <w:r>
        <w:tab/>
      </w:r>
    </w:p>
    <w:p w:rsidR="00F17CEC" w:rsidRPr="00036D16" w:rsidRDefault="00036D16" w:rsidP="00036D16">
      <w:pPr>
        <w:pStyle w:val="a6"/>
        <w:pageBreakBefore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ЧАСТЬ.</w:t>
      </w:r>
      <w:r w:rsidRPr="00036D1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1.1.</w:t>
      </w:r>
      <w:r w:rsidR="008052EF" w:rsidRPr="00036D16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2F7761" w:rsidRPr="00036D16" w:rsidRDefault="002F7761" w:rsidP="00036D16">
      <w:pPr>
        <w:pStyle w:val="ae"/>
        <w:jc w:val="left"/>
        <w:rPr>
          <w:sz w:val="18"/>
        </w:rPr>
      </w:pPr>
    </w:p>
    <w:p w:rsidR="00F35B98" w:rsidRPr="002F7761" w:rsidRDefault="00F35B98" w:rsidP="002F7761">
      <w:pPr>
        <w:pStyle w:val="ae"/>
      </w:pPr>
      <w:r w:rsidRPr="002F7761">
        <w:t xml:space="preserve">Таблица </w:t>
      </w:r>
      <w:r w:rsidR="00A92CA3">
        <w:rPr>
          <w:noProof/>
        </w:rPr>
        <w:fldChar w:fldCharType="begin"/>
      </w:r>
      <w:r w:rsidR="00A92CA3">
        <w:rPr>
          <w:noProof/>
        </w:rPr>
        <w:instrText xml:space="preserve"> SEQ Таблица \* ARABIC </w:instrText>
      </w:r>
      <w:r w:rsidR="00A92CA3">
        <w:rPr>
          <w:noProof/>
        </w:rPr>
        <w:fldChar w:fldCharType="separate"/>
      </w:r>
      <w:r w:rsidR="00E601C2">
        <w:rPr>
          <w:noProof/>
        </w:rPr>
        <w:t>1</w:t>
      </w:r>
      <w:r w:rsidR="00A92CA3">
        <w:rPr>
          <w:noProof/>
        </w:rPr>
        <w:fldChar w:fldCharType="end"/>
      </w:r>
      <w:r w:rsidRPr="002F7761">
        <w:t>. Общие сведения об образовательной организации</w:t>
      </w:r>
    </w:p>
    <w:tbl>
      <w:tblPr>
        <w:tblW w:w="109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8213"/>
      </w:tblGrid>
      <w:tr w:rsidR="00F17CEC" w:rsidRPr="00783B0B" w:rsidTr="00036D16">
        <w:trPr>
          <w:trHeight w:val="752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1" w:name="dfasv94tpu"/>
            <w:bookmarkEnd w:id="11"/>
            <w:r w:rsidRPr="00783B0B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  <w:r w:rsidRPr="00783B0B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12" w:name="dfasvffp2w"/>
            <w:bookmarkEnd w:id="12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Частное учреждение дополнительного образования «Московская школа программистов»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(ЧУ ДО «Московская школа программистов»)</w:t>
            </w:r>
          </w:p>
        </w:tc>
      </w:tr>
      <w:tr w:rsidR="00F17CEC" w:rsidRPr="00783B0B" w:rsidTr="00036D16">
        <w:trPr>
          <w:trHeight w:val="241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3" w:name="dfasq3nqsy"/>
            <w:bookmarkEnd w:id="13"/>
            <w:r w:rsidRPr="00783B0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14" w:name="dfask5ciwt"/>
            <w:bookmarkEnd w:id="14"/>
            <w:proofErr w:type="spellStart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Шедов</w:t>
            </w:r>
            <w:proofErr w:type="spellEnd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Сергей Валерьевич</w:t>
            </w:r>
          </w:p>
        </w:tc>
      </w:tr>
      <w:tr w:rsidR="00F17CEC" w:rsidRPr="00783B0B" w:rsidTr="00036D16">
        <w:trPr>
          <w:trHeight w:val="255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5" w:name="dfasphzfws"/>
            <w:bookmarkEnd w:id="15"/>
            <w:r w:rsidRPr="00783B0B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16" w:name="dfas276ci4"/>
            <w:bookmarkEnd w:id="16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г. Москва, </w:t>
            </w:r>
            <w:proofErr w:type="spellStart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Долгопрудненское</w:t>
            </w:r>
            <w:proofErr w:type="spellEnd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шоссе, д. 3, «</w:t>
            </w:r>
            <w:proofErr w:type="spellStart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Физтехпарк</w:t>
            </w:r>
            <w:proofErr w:type="spellEnd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</w:tr>
      <w:tr w:rsidR="00F17CEC" w:rsidRPr="00783B0B" w:rsidTr="00036D16">
        <w:trPr>
          <w:trHeight w:val="255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7" w:name="dfasnz8boc"/>
            <w:bookmarkEnd w:id="17"/>
            <w:r w:rsidRPr="00783B0B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18" w:name="dfass13145"/>
            <w:bookmarkEnd w:id="18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+7 495 150-64-35</w:t>
            </w:r>
          </w:p>
        </w:tc>
      </w:tr>
      <w:tr w:rsidR="00F17CEC" w:rsidRPr="00783B0B" w:rsidTr="00036D16">
        <w:trPr>
          <w:trHeight w:val="241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9" w:name="dfasdok39k"/>
            <w:bookmarkEnd w:id="19"/>
            <w:r w:rsidRPr="00783B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20" w:name="dfasyv4a6r"/>
            <w:bookmarkEnd w:id="20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ftp@informatics.ru</w:t>
            </w:r>
          </w:p>
        </w:tc>
      </w:tr>
      <w:tr w:rsidR="00F17CEC" w:rsidRPr="00783B0B" w:rsidTr="00036D16">
        <w:trPr>
          <w:trHeight w:val="255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21" w:name="dfasrvetnl"/>
            <w:bookmarkStart w:id="22" w:name="dfasqe289r"/>
            <w:bookmarkEnd w:id="21"/>
            <w:bookmarkEnd w:id="22"/>
            <w:r w:rsidRPr="00783B0B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23" w:name="dfasd87sp9"/>
            <w:bookmarkEnd w:id="23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2017 </w:t>
            </w:r>
            <w:r w:rsidR="008052EF"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</w:p>
        </w:tc>
      </w:tr>
      <w:tr w:rsidR="00F17CEC" w:rsidRPr="00783B0B" w:rsidTr="00036D16">
        <w:trPr>
          <w:trHeight w:val="255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24" w:name="dfas40nngt"/>
            <w:bookmarkEnd w:id="24"/>
            <w:r w:rsidRPr="00783B0B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783B0B" w:rsidP="009E03F7">
            <w:pPr>
              <w:rPr>
                <w:rFonts w:ascii="Times New Roman" w:hAnsi="Times New Roman" w:cs="Times New Roman"/>
              </w:rPr>
            </w:pPr>
            <w:bookmarkStart w:id="25" w:name="dfas8l8xcg"/>
            <w:bookmarkEnd w:id="25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038791 от 04.10.2017 г.</w:t>
            </w:r>
          </w:p>
        </w:tc>
      </w:tr>
    </w:tbl>
    <w:p w:rsidR="00783B0B" w:rsidRDefault="00783B0B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6" w:name="dfasa81ofs"/>
      <w:bookmarkStart w:id="27" w:name="dfas7p9frn"/>
      <w:bookmarkStart w:id="28" w:name="dfaswhc9ll"/>
      <w:bookmarkEnd w:id="26"/>
      <w:bookmarkEnd w:id="27"/>
      <w:bookmarkEnd w:id="28"/>
    </w:p>
    <w:p w:rsidR="003943C8" w:rsidRDefault="008052EF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Основным видом деятельности Школы является реализация образовательны</w:t>
      </w:r>
      <w:r w:rsid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х</w:t>
      </w: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программ дополнительного образования детей и взрослых.</w:t>
      </w:r>
      <w:bookmarkStart w:id="29" w:name="dfas3guaim"/>
      <w:bookmarkEnd w:id="29"/>
    </w:p>
    <w:p w:rsidR="003943C8" w:rsidRDefault="003943C8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Школы явля</w:t>
      </w:r>
      <w:r w:rsidR="006350AD">
        <w:rPr>
          <w:rFonts w:ascii="Times New Roman" w:hAnsi="Times New Roman" w:cs="Times New Roman"/>
          <w:sz w:val="24"/>
          <w:szCs w:val="24"/>
        </w:rPr>
        <w:t>ются: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дополнительным общеобразовательным программам для удовлетворения потребностей детей и взрослых в получении дополнительного образования в сфере информационных технологий и программирования;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необходимых условий для личностного развития, творческого и интеллектуального труда обучающихся;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обучающихся к жизни в информационном обществе;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информационной культуры обучающихся в интересах личности, общества, государства;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развитие и поддержка одаренных к информатике и программированию детей, а также детей, проявивших выдающиеся способности;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работе наиболее квалифицированных и талантливых педагогов;</w:t>
      </w:r>
    </w:p>
    <w:p w:rsidR="006350AD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ориентация обучающихся в области информационных технологий и программирования, создание основы для осознанного выбора профессии и последующего освоения профессиональных образовательных программ.</w:t>
      </w:r>
    </w:p>
    <w:p w:rsidR="006350AD" w:rsidRPr="003943C8" w:rsidRDefault="006350A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образовательная программа: дополнительная общеобразовательная – дополнительная общеразвивающая программа «Программирование и информационные технологии».</w:t>
      </w:r>
    </w:p>
    <w:p w:rsidR="00F17CEC" w:rsidRPr="00783B0B" w:rsidRDefault="003D30BD" w:rsidP="002F7761">
      <w:pPr>
        <w:pStyle w:val="a6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1.2</w:t>
      </w:r>
      <w:r w:rsidR="008052EF" w:rsidRPr="00783B0B">
        <w:rPr>
          <w:rFonts w:ascii="Times New Roman" w:hAnsi="Times New Roman" w:cs="Times New Roman"/>
          <w:b/>
          <w:bCs/>
          <w:sz w:val="24"/>
          <w:szCs w:val="24"/>
        </w:rPr>
        <w:t>. Система управления организацией</w:t>
      </w:r>
    </w:p>
    <w:p w:rsidR="00F17CEC" w:rsidRPr="00783B0B" w:rsidRDefault="008052EF" w:rsidP="0001127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0" w:name="dfasizegg8"/>
      <w:bookmarkEnd w:id="30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2F7761" w:rsidRDefault="002F7761" w:rsidP="00011270">
      <w:pPr>
        <w:pStyle w:val="ae"/>
        <w:spacing w:after="0"/>
      </w:pPr>
      <w:bookmarkStart w:id="31" w:name="dfasqkxsew"/>
      <w:bookmarkEnd w:id="31"/>
      <w:r>
        <w:t xml:space="preserve">Таблица </w:t>
      </w:r>
      <w:r w:rsidR="00A92CA3">
        <w:rPr>
          <w:noProof/>
        </w:rPr>
        <w:fldChar w:fldCharType="begin"/>
      </w:r>
      <w:r w:rsidR="00A92CA3">
        <w:rPr>
          <w:noProof/>
        </w:rPr>
        <w:instrText xml:space="preserve"> SEQ Таблица \* ARABIC </w:instrText>
      </w:r>
      <w:r w:rsidR="00A92CA3">
        <w:rPr>
          <w:noProof/>
        </w:rPr>
        <w:fldChar w:fldCharType="separate"/>
      </w:r>
      <w:r w:rsidR="00E601C2">
        <w:rPr>
          <w:noProof/>
        </w:rPr>
        <w:t>2</w:t>
      </w:r>
      <w:r w:rsidR="00A92CA3">
        <w:rPr>
          <w:noProof/>
        </w:rPr>
        <w:fldChar w:fldCharType="end"/>
      </w:r>
      <w:r>
        <w:t xml:space="preserve">. </w:t>
      </w:r>
      <w:r w:rsidRPr="00783B0B">
        <w:rPr>
          <w:szCs w:val="24"/>
        </w:rPr>
        <w:t>Органы управления, действующие в Школе</w:t>
      </w:r>
    </w:p>
    <w:tbl>
      <w:tblPr>
        <w:tblW w:w="100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8103"/>
      </w:tblGrid>
      <w:tr w:rsidR="00F17CEC" w:rsidRPr="00783B0B" w:rsidTr="00036D16">
        <w:trPr>
          <w:trHeight w:val="402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2" w:name="dfash1w5ms"/>
            <w:bookmarkEnd w:id="32"/>
            <w:r w:rsidRPr="00783B0B"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3" w:name="dfasq69yb7"/>
            <w:bookmarkEnd w:id="33"/>
            <w:r w:rsidRPr="00783B0B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3D30BD" w:rsidRPr="00783B0B" w:rsidTr="00036D16">
        <w:trPr>
          <w:trHeight w:val="2458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0BD" w:rsidRPr="003D30BD" w:rsidRDefault="003D30BD" w:rsidP="009E0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0BD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0BD" w:rsidRDefault="003D30BD" w:rsidP="00A05931">
            <w:pPr>
              <w:pStyle w:val="TableParagraph"/>
              <w:tabs>
                <w:tab w:val="left" w:pos="780"/>
                <w:tab w:val="left" w:pos="781"/>
              </w:tabs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Является высшим органом управления Школы. К исключительной компетенции Учредителя относятся следующие вопросы: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ind w:right="825"/>
              <w:jc w:val="both"/>
              <w:rPr>
                <w:sz w:val="24"/>
              </w:rPr>
            </w:pPr>
            <w:r>
              <w:rPr>
                <w:sz w:val="24"/>
              </w:rPr>
              <w:t>изменение устава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ind w:right="82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приоритетных направлений деятельности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Школы, принципов формирования и использования 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spacing w:before="1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назначение и освобождение от должности директора Школы, установление размеров выплачиваемых ему премий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компенсаций;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утверждение годового отчета и годового бухгалтерского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баланса;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утверждение финансового плана Школы и внесение в него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создание филиалов и открытие представительств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участие в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  <w:p w:rsidR="003D30BD" w:rsidRPr="00783B0B" w:rsidRDefault="003D30BD" w:rsidP="00A05931">
            <w:pPr>
              <w:tabs>
                <w:tab w:val="left" w:pos="105"/>
              </w:tabs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593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A05931">
              <w:rPr>
                <w:rFonts w:ascii="Times New Roman" w:hAnsi="Times New Roman" w:cs="Times New Roman"/>
                <w:szCs w:val="22"/>
                <w:lang w:eastAsia="en-US"/>
              </w:rPr>
              <w:tab/>
              <w:t>реорганизация и ликвидация Школы.</w:t>
            </w:r>
          </w:p>
        </w:tc>
      </w:tr>
      <w:tr w:rsidR="003D30BD" w:rsidRPr="00783B0B" w:rsidTr="00036D16">
        <w:trPr>
          <w:trHeight w:val="7289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0BD" w:rsidRPr="00783B0B" w:rsidRDefault="00036D16" w:rsidP="003D30BD">
            <w:pPr>
              <w:rPr>
                <w:rFonts w:ascii="Times New Roman" w:hAnsi="Times New Roman" w:cs="Times New Roman"/>
              </w:rPr>
            </w:pPr>
            <w:bookmarkStart w:id="34" w:name="dfaslhaeqr"/>
            <w:bookmarkEnd w:id="3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</w:t>
            </w:r>
            <w:r w:rsidR="003D30BD"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0BD" w:rsidRDefault="003D30BD" w:rsidP="00A05931">
            <w:pPr>
              <w:pStyle w:val="TableParagraph"/>
              <w:spacing w:before="54"/>
              <w:ind w:left="60" w:right="35"/>
              <w:jc w:val="both"/>
              <w:rPr>
                <w:sz w:val="24"/>
              </w:rPr>
            </w:pPr>
            <w:bookmarkStart w:id="35" w:name="dfasegg7ft"/>
            <w:bookmarkEnd w:id="35"/>
            <w:r>
              <w:rPr>
                <w:sz w:val="24"/>
              </w:rPr>
              <w:t>Является единоличным исполнительным органом Школы. Контролирует работу и обеспечивает эффективное взаимодействие структурных подразделений организации, осуществляет общее руководство Школой,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3D30BD" w:rsidRDefault="003D30BD" w:rsidP="00A05931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518"/>
              <w:jc w:val="both"/>
              <w:rPr>
                <w:sz w:val="24"/>
              </w:rPr>
            </w:pPr>
            <w:r>
              <w:rPr>
                <w:sz w:val="24"/>
              </w:rPr>
              <w:t>планирует, организует и контролирует ход и результаты образовательного процесса, отвечает за качество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эффективность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организует работу по исполнению решений коллегиальных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организует работу по подготовке Школы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лицензированию;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принимает решение о зачислении и отчислении обучающихся, о переводе обучающихся на следующую ступень обучения и 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переводе из одной группы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spacing w:before="1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организует обеспечение охраны жизни и здоровья обучающихся и работников во время образовательного процесса, соблюдение норм охраны труда и 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952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 Школу в отношениях с другими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организациями, учреждениями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гражданами;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1240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 Школу в государственных, муниципальных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 общественных органах;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в пределах предоставленных ему прав распоряжается средствами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рациональное использование и распределение привлеченных финансовых средств в соответствии с направлениями расходования средств, утвержденных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Учредителем;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 учредителю и общественности ежегодный отчет о поступлении и расходовании финансовых средств, а также отчет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о результатах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открывает в учреждениях банка расчетный 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своевременную уплату налогов и сборов в порядке и размерах, определяемых налоговым 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3D30BD" w:rsidRDefault="003D30BD" w:rsidP="00A05931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представляет в установленном порядке статистические, бухгалтерские и иные отчеты;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назначает и освобождает от должности 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заключает договоры, в том числе трудовые, выдает доверенности на право представительства от 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по согласованию с Учредителем утверждает штатное расписание, ставки заработной платы и должностные оклады, надбавки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доплаты к ним;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по согласованию с Учредителем определяет порядок и размеры премирования сотрудников Школы (кроме директора), налагает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 работников Школы дисциплинарные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взыскания;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осуществляет расстановку кадров, определяет педагогическую нагрузку, распределение должностных обязанностей работников, утверждает должностные инструкции работников Школы, несет ответственность за уровень квалификации работников;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подбирает заместителей и делегирует им часть своих полномочий;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по согласованию с Учредителем определяет размеры и формы оплаты обучения в Школе;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устанавливает размер стипендий обучающимся, решение о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предоставлении которых принято Педагогическим советом Школы;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утверждает образовательные программы, локальные акты, разработанные Педагогическим советом Школы;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разрабатывает и утверждает локальные нормативные акты Школы, регламентирующие деятельность Школы по вопросам, отнесенным к его компетенции настоящим Уставом;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издает приказы и распоряжения, дает поручения и указания, являющиеся обязательными для всех работников Школы;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обеспечивает учет и хранение документации, организует делопроизводство;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обеспечивает создание и ведение официального сайта Школы в сети Интернет;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в соответствии с федеральными законами устанавливает порядок защиты персональных данных и обеспечивает его соблюдение;</w:t>
            </w:r>
          </w:p>
          <w:p w:rsidR="003D30BD" w:rsidRP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несет ответственность за свою деятельность перед Учредителем;</w:t>
            </w:r>
          </w:p>
          <w:p w:rsidR="003D30BD" w:rsidRDefault="003D30BD" w:rsidP="00A05931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458"/>
              <w:jc w:val="both"/>
              <w:rPr>
                <w:sz w:val="24"/>
              </w:rPr>
            </w:pPr>
            <w:r w:rsidRPr="003D30BD">
              <w:rPr>
                <w:sz w:val="24"/>
              </w:rPr>
              <w:t>выполняет другие функции, предусмотренные действующим законодательством.</w:t>
            </w:r>
          </w:p>
        </w:tc>
      </w:tr>
      <w:tr w:rsidR="003D30BD" w:rsidRPr="00783B0B" w:rsidTr="00036D16">
        <w:trPr>
          <w:trHeight w:val="103"/>
          <w:jc w:val="center"/>
        </w:trPr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0BD" w:rsidRPr="00783B0B" w:rsidRDefault="003D30BD" w:rsidP="003D30BD">
            <w:pPr>
              <w:rPr>
                <w:rFonts w:ascii="Times New Roman" w:hAnsi="Times New Roman" w:cs="Times New Roman"/>
              </w:rPr>
            </w:pPr>
            <w:bookmarkStart w:id="36" w:name="dfasfbnsqa"/>
            <w:bookmarkStart w:id="37" w:name="dfas08shn3"/>
            <w:bookmarkEnd w:id="36"/>
            <w:bookmarkEnd w:id="37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Педагогический совет</w:t>
            </w:r>
          </w:p>
        </w:tc>
        <w:tc>
          <w:tcPr>
            <w:tcW w:w="8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0BD" w:rsidRPr="00783B0B" w:rsidRDefault="00A05931" w:rsidP="00A0593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fastszvwg"/>
            <w:bookmarkEnd w:id="38"/>
            <w:r w:rsidRPr="00A059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Постоянно действующий коллегиальный орган, который создается для рассмотрения основных вопросов образовательного процесса. </w:t>
            </w:r>
            <w:r w:rsidR="003D30BD"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Осуществляет текущее руководство образовательн</w:t>
            </w:r>
            <w:r w:rsidR="003D30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ым</w:t>
            </w:r>
            <w:r w:rsidR="003D30BD"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3D30B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процессом</w:t>
            </w:r>
            <w:r w:rsidR="003D30BD"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Школы, в том числе рассматривает вопросы: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39" w:name="dfaszdbmws"/>
            <w:bookmarkEnd w:id="39"/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разрабатывает и обсуждает учебные планы и образовательные программы обучения в Школе, учебники, формы, методы образовательного процесса и способы их реализации; 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участвует в разработке внутренних положений, локальных актов Школы, связанных с содержанием и организацией образовательного процесса;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устанавливает сроки, формы и порядок проведения вступительных испытаний;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принимает решение о проведении промежуточной и итоговой аттестации в данном учебном году, а также олимпиад, конкурсов, </w:t>
            </w: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турниров и конференций, проводимых Школой, определяет конкретные формы, порядок и сроки проведения;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утверждает решение о системе оценок для каждого курса Школы;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вносит предложения директору Школы о зачислении и отчислении обучающихся, о переводе обучающихся на следующую ступень обучения и о переводе из одной группы в другую;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представляет директору Школы рекомендации о предоставлении льгот в оплате обучения конкретным обучающимся;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принимает решение о предоставлении стипендий и грантов обучающимся, проявившим выдающиеся способности;</w:t>
            </w:r>
          </w:p>
          <w:p w:rsidR="003D30BD" w:rsidRPr="009065FF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5F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вносит предложения по организации научно-методической работы Школы, в том числе организации и проведения научных и методических конференций, семинаров.</w:t>
            </w:r>
          </w:p>
        </w:tc>
      </w:tr>
      <w:tr w:rsidR="003D30BD" w:rsidRPr="00783B0B" w:rsidTr="00036D16">
        <w:trPr>
          <w:trHeight w:val="1813"/>
          <w:jc w:val="center"/>
        </w:trPr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0BD" w:rsidRPr="00783B0B" w:rsidRDefault="003D30BD" w:rsidP="003D30BD">
            <w:pPr>
              <w:rPr>
                <w:rFonts w:ascii="Times New Roman" w:hAnsi="Times New Roman" w:cs="Times New Roman"/>
              </w:rPr>
            </w:pPr>
            <w:bookmarkStart w:id="40" w:name="dfasmyb25q"/>
            <w:bookmarkEnd w:id="40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Общее собрание работников</w:t>
            </w:r>
          </w:p>
        </w:tc>
        <w:tc>
          <w:tcPr>
            <w:tcW w:w="8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931" w:rsidRDefault="00A05931" w:rsidP="00A05931">
            <w:pPr>
              <w:pStyle w:val="TableParagraph"/>
              <w:spacing w:before="49"/>
              <w:ind w:left="60" w:right="701"/>
              <w:jc w:val="both"/>
              <w:rPr>
                <w:sz w:val="24"/>
              </w:rPr>
            </w:pPr>
            <w:bookmarkStart w:id="41" w:name="dfasmr82uf"/>
            <w:bookmarkEnd w:id="41"/>
            <w:r>
              <w:rPr>
                <w:sz w:val="24"/>
              </w:rPr>
              <w:t>Коллегиальный орган управления Школы. Реализует право работников участвовать в управлении образовательной организацией, в том числе:</w:t>
            </w:r>
          </w:p>
          <w:p w:rsidR="003D30BD" w:rsidRPr="00953D31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42" w:name="dfasc63m9d"/>
            <w:bookmarkEnd w:id="42"/>
            <w:r w:rsidRPr="00953D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внесение предложений в план развития Школы, в том числе о направлениях образовательной деятельности и иных видах деятельности Школы;</w:t>
            </w:r>
          </w:p>
          <w:p w:rsidR="003D30BD" w:rsidRPr="00953D31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53D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внесение предложений об изменении и дополнении Устава Школы;</w:t>
            </w:r>
          </w:p>
          <w:p w:rsidR="003D30BD" w:rsidRPr="00953D31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53D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участие в разработке внутренних положений, локальных актов Школы, не связанных с содержанием и организацией образовательного процесса;</w:t>
            </w:r>
          </w:p>
          <w:p w:rsidR="003D30BD" w:rsidRPr="00953D31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53D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создание необходимых условий для обеспечения безопасности обучения, охраны здоровья обучающихся и работников Школы;</w:t>
            </w:r>
          </w:p>
          <w:p w:rsidR="003D30BD" w:rsidRPr="00953D31" w:rsidRDefault="003D30BD" w:rsidP="00A0593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D3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заслушивание ежегодного отчета директора Школы о проделанной работе.</w:t>
            </w:r>
          </w:p>
        </w:tc>
      </w:tr>
    </w:tbl>
    <w:p w:rsidR="00E601C2" w:rsidRDefault="00E601C2" w:rsidP="00E601C2">
      <w:pPr>
        <w:pStyle w:val="af0"/>
        <w:spacing w:before="90"/>
        <w:ind w:right="191" w:firstLine="708"/>
        <w:jc w:val="both"/>
        <w:rPr>
          <w:rFonts w:ascii="Times New Roman" w:hAnsi="Times New Roman" w:cs="Times New Roman"/>
        </w:rPr>
      </w:pPr>
      <w:bookmarkStart w:id="43" w:name="dfaszu98hd"/>
      <w:bookmarkStart w:id="44" w:name="dfass0ierq"/>
      <w:bookmarkStart w:id="45" w:name="dfaso7xzd5"/>
      <w:bookmarkStart w:id="46" w:name="dfasg3yw92"/>
      <w:bookmarkEnd w:id="43"/>
      <w:bookmarkEnd w:id="44"/>
      <w:bookmarkEnd w:id="45"/>
      <w:bookmarkEnd w:id="46"/>
    </w:p>
    <w:p w:rsidR="00D51EEE" w:rsidRPr="00E601C2" w:rsidRDefault="003D30BD" w:rsidP="00E601C2">
      <w:pPr>
        <w:pStyle w:val="af0"/>
        <w:spacing w:before="90"/>
        <w:ind w:right="191" w:firstLine="708"/>
        <w:jc w:val="both"/>
        <w:rPr>
          <w:rFonts w:ascii="Times New Roman" w:hAnsi="Times New Roman" w:cs="Times New Roman"/>
        </w:rPr>
      </w:pPr>
      <w:r w:rsidRPr="003D30BD">
        <w:rPr>
          <w:rFonts w:ascii="Times New Roman" w:hAnsi="Times New Roman" w:cs="Times New Roman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17CEC" w:rsidRPr="00783B0B" w:rsidRDefault="003D30BD" w:rsidP="002F7761">
      <w:pPr>
        <w:pStyle w:val="a6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 w:rsidR="008052EF" w:rsidRPr="00783B0B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2F7761" w:rsidRPr="00990181" w:rsidRDefault="002F7761" w:rsidP="009E03F7">
      <w:pPr>
        <w:rPr>
          <w:rFonts w:ascii="Times New Roman" w:hAnsi="Times New Roman" w:cs="Times New Roman"/>
        </w:rPr>
      </w:pPr>
      <w:bookmarkStart w:id="47" w:name="dfasnk0ngw"/>
      <w:bookmarkEnd w:id="47"/>
    </w:p>
    <w:p w:rsidR="00F17CEC" w:rsidRPr="00990181" w:rsidRDefault="008052EF" w:rsidP="00E601C2">
      <w:pPr>
        <w:ind w:firstLine="708"/>
        <w:jc w:val="both"/>
        <w:rPr>
          <w:rFonts w:ascii="Times New Roman" w:hAnsi="Times New Roman" w:cs="Times New Roman"/>
        </w:rPr>
      </w:pPr>
      <w:r w:rsidRPr="00990181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</w:t>
      </w:r>
      <w:r w:rsidR="00E601C2">
        <w:rPr>
          <w:rFonts w:ascii="Times New Roman" w:hAnsi="Times New Roman" w:cs="Times New Roman"/>
        </w:rPr>
        <w:t xml:space="preserve">012 № 273-ФЗ «Об образовании в </w:t>
      </w:r>
      <w:r w:rsidRPr="00990181">
        <w:rPr>
          <w:rFonts w:ascii="Times New Roman" w:hAnsi="Times New Roman" w:cs="Times New Roman"/>
        </w:rPr>
        <w:t xml:space="preserve">Российской Федерации», </w:t>
      </w:r>
      <w:r w:rsidR="00DD1A6A" w:rsidRPr="00990181">
        <w:rPr>
          <w:rFonts w:ascii="Times New Roman" w:hAnsi="Times New Roman" w:cs="Times New Roman"/>
        </w:rPr>
        <w:t xml:space="preserve">Приказом </w:t>
      </w:r>
      <w:proofErr w:type="spellStart"/>
      <w:r w:rsidR="00DD1A6A" w:rsidRPr="00990181">
        <w:rPr>
          <w:rFonts w:ascii="Times New Roman" w:hAnsi="Times New Roman" w:cs="Times New Roman"/>
        </w:rPr>
        <w:t>Минпросвещения</w:t>
      </w:r>
      <w:proofErr w:type="spellEnd"/>
      <w:r w:rsidR="00DD1A6A" w:rsidRPr="00990181">
        <w:rPr>
          <w:rFonts w:ascii="Times New Roman" w:hAnsi="Times New Roman" w:cs="Times New Roman"/>
        </w:rPr>
        <w:t xml:space="preserve"> России от 09.11.2018 № 196 </w:t>
      </w:r>
      <w:r w:rsidR="009F2794">
        <w:rPr>
          <w:rFonts w:ascii="Times New Roman" w:hAnsi="Times New Roman" w:cs="Times New Roman"/>
        </w:rPr>
        <w:t>«</w:t>
      </w:r>
      <w:r w:rsidR="00DD1A6A" w:rsidRPr="00990181">
        <w:rPr>
          <w:rFonts w:ascii="Times New Roman" w:hAnsi="Times New Roman" w:cs="Times New Roman"/>
        </w:rPr>
        <w:t>Об утверждении Порядка</w:t>
      </w:r>
      <w:r w:rsidR="000C3BDD" w:rsidRPr="00990181">
        <w:rPr>
          <w:rFonts w:ascii="Times New Roman" w:hAnsi="Times New Roman" w:cs="Times New Roman"/>
        </w:rPr>
        <w:t xml:space="preserve"> </w:t>
      </w:r>
      <w:r w:rsidR="00DD1A6A" w:rsidRPr="00990181">
        <w:rPr>
          <w:rFonts w:ascii="Times New Roman" w:hAnsi="Times New Roman" w:cs="Times New Roman"/>
        </w:rPr>
        <w:t>организации и осуществления образовательной деятельности по</w:t>
      </w:r>
      <w:r w:rsidR="000C3BDD" w:rsidRPr="00990181">
        <w:rPr>
          <w:rFonts w:ascii="Times New Roman" w:hAnsi="Times New Roman" w:cs="Times New Roman"/>
        </w:rPr>
        <w:t xml:space="preserve"> </w:t>
      </w:r>
      <w:r w:rsidR="00DD1A6A" w:rsidRPr="00990181">
        <w:rPr>
          <w:rFonts w:ascii="Times New Roman" w:hAnsi="Times New Roman" w:cs="Times New Roman"/>
        </w:rPr>
        <w:t>дополнительным общеобразовательным программам</w:t>
      </w:r>
      <w:r w:rsidR="009F2794">
        <w:rPr>
          <w:rFonts w:ascii="Times New Roman" w:hAnsi="Times New Roman" w:cs="Times New Roman"/>
        </w:rPr>
        <w:t>»</w:t>
      </w:r>
      <w:r w:rsidR="00DD1A6A" w:rsidRPr="00990181">
        <w:rPr>
          <w:rFonts w:ascii="Times New Roman" w:hAnsi="Times New Roman" w:cs="Times New Roman"/>
        </w:rPr>
        <w:t xml:space="preserve">, </w:t>
      </w:r>
      <w:r w:rsidR="009F2794" w:rsidRPr="009F2794">
        <w:rPr>
          <w:rFonts w:ascii="Times New Roman" w:hAnsi="Times New Roman" w:cs="Times New Roman"/>
          <w:color w:val="000000" w:themeColor="text1"/>
        </w:rPr>
        <w:t>СП 2.4.3648-20 «</w:t>
      </w:r>
      <w:r w:rsidR="00990181" w:rsidRPr="009F2794">
        <w:rPr>
          <w:rFonts w:ascii="Times New Roman" w:hAnsi="Times New Roman" w:cs="Times New Roman"/>
          <w:color w:val="000000" w:themeColor="text1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F2794" w:rsidRPr="009F2794">
        <w:rPr>
          <w:rFonts w:ascii="Times New Roman" w:hAnsi="Times New Roman" w:cs="Times New Roman"/>
          <w:color w:val="000000" w:themeColor="text1"/>
        </w:rPr>
        <w:t>»</w:t>
      </w:r>
      <w:r w:rsidRPr="00990181">
        <w:rPr>
          <w:rFonts w:ascii="Times New Roman" w:hAnsi="Times New Roman" w:cs="Times New Roman"/>
        </w:rPr>
        <w:t xml:space="preserve">, </w:t>
      </w:r>
      <w:r w:rsidR="00DD1A6A" w:rsidRPr="00990181">
        <w:rPr>
          <w:rFonts w:ascii="Times New Roman" w:hAnsi="Times New Roman" w:cs="Times New Roman"/>
        </w:rPr>
        <w:t>дополнительной</w:t>
      </w:r>
      <w:r w:rsidRPr="00990181">
        <w:rPr>
          <w:rFonts w:ascii="Times New Roman" w:hAnsi="Times New Roman" w:cs="Times New Roman"/>
        </w:rPr>
        <w:t xml:space="preserve"> </w:t>
      </w:r>
      <w:r w:rsidR="00DD1A6A" w:rsidRPr="00990181">
        <w:rPr>
          <w:rFonts w:ascii="Times New Roman" w:hAnsi="Times New Roman" w:cs="Times New Roman"/>
        </w:rPr>
        <w:t xml:space="preserve">общеобразовательной - дополнительной общеразвивающей программой технической направленности, </w:t>
      </w:r>
      <w:r w:rsidRPr="00990181">
        <w:rPr>
          <w:rFonts w:ascii="Times New Roman" w:hAnsi="Times New Roman" w:cs="Times New Roman"/>
        </w:rPr>
        <w:t>включая учебные планы, годовые календарные графики, расписание</w:t>
      </w:r>
      <w:r w:rsidR="00DD1A6A" w:rsidRPr="00990181">
        <w:rPr>
          <w:rFonts w:ascii="Times New Roman" w:hAnsi="Times New Roman" w:cs="Times New Roman"/>
        </w:rPr>
        <w:t xml:space="preserve"> занятий. </w:t>
      </w:r>
    </w:p>
    <w:p w:rsidR="004C27A9" w:rsidRDefault="00DD1A6A" w:rsidP="003D30BD">
      <w:pPr>
        <w:ind w:firstLine="708"/>
        <w:jc w:val="both"/>
        <w:rPr>
          <w:rFonts w:ascii="Times New Roman" w:hAnsi="Times New Roman" w:cs="Times New Roman"/>
        </w:rPr>
      </w:pPr>
      <w:r w:rsidRPr="00990181">
        <w:rPr>
          <w:rFonts w:ascii="Times New Roman" w:hAnsi="Times New Roman" w:cs="Times New Roman"/>
        </w:rPr>
        <w:t>Образовательная программа ежегодно обновляется с учетом развития науки, техники, культуры, экономики, технологий и социальной сферы.</w:t>
      </w:r>
      <w:bookmarkStart w:id="48" w:name="dfasf5r6xa"/>
      <w:bookmarkEnd w:id="48"/>
      <w:r w:rsidR="002F7761" w:rsidRPr="00990181">
        <w:rPr>
          <w:rFonts w:ascii="Times New Roman" w:hAnsi="Times New Roman" w:cs="Times New Roman"/>
        </w:rPr>
        <w:t xml:space="preserve"> </w:t>
      </w:r>
      <w:r w:rsidR="008052EF" w:rsidRPr="00990181">
        <w:rPr>
          <w:rFonts w:ascii="Times New Roman" w:hAnsi="Times New Roman" w:cs="Times New Roman"/>
        </w:rPr>
        <w:t>Учебны</w:t>
      </w:r>
      <w:r w:rsidRPr="00990181">
        <w:rPr>
          <w:rFonts w:ascii="Times New Roman" w:hAnsi="Times New Roman" w:cs="Times New Roman"/>
        </w:rPr>
        <w:t>е</w:t>
      </w:r>
      <w:r w:rsidR="008052EF" w:rsidRPr="00990181">
        <w:rPr>
          <w:rFonts w:ascii="Times New Roman" w:hAnsi="Times New Roman" w:cs="Times New Roman"/>
        </w:rPr>
        <w:t xml:space="preserve"> план</w:t>
      </w:r>
      <w:r w:rsidRPr="00990181">
        <w:rPr>
          <w:rFonts w:ascii="Times New Roman" w:hAnsi="Times New Roman" w:cs="Times New Roman"/>
        </w:rPr>
        <w:t>ы</w:t>
      </w:r>
      <w:r w:rsidR="008052EF" w:rsidRPr="00990181">
        <w:rPr>
          <w:rFonts w:ascii="Times New Roman" w:hAnsi="Times New Roman" w:cs="Times New Roman"/>
        </w:rPr>
        <w:t xml:space="preserve"> </w:t>
      </w:r>
      <w:r w:rsidRPr="00990181">
        <w:rPr>
          <w:rFonts w:ascii="Times New Roman" w:hAnsi="Times New Roman" w:cs="Times New Roman"/>
        </w:rPr>
        <w:t>создаются на один учебный год</w:t>
      </w:r>
      <w:r w:rsidR="008052EF" w:rsidRPr="00990181">
        <w:rPr>
          <w:rFonts w:ascii="Times New Roman" w:hAnsi="Times New Roman" w:cs="Times New Roman"/>
        </w:rPr>
        <w:t>.</w:t>
      </w:r>
      <w:bookmarkStart w:id="49" w:name="dfasic1ufg"/>
      <w:bookmarkStart w:id="50" w:name="dfas6vcnnl"/>
      <w:bookmarkStart w:id="51" w:name="dfas5hgny2"/>
      <w:bookmarkEnd w:id="49"/>
      <w:bookmarkEnd w:id="50"/>
      <w:bookmarkEnd w:id="51"/>
    </w:p>
    <w:p w:rsidR="003D30BD" w:rsidRPr="003D30BD" w:rsidRDefault="003D30BD" w:rsidP="003D30BD">
      <w:pPr>
        <w:pStyle w:val="af0"/>
        <w:spacing w:after="0"/>
        <w:ind w:firstLine="708"/>
        <w:jc w:val="both"/>
        <w:rPr>
          <w:rFonts w:ascii="Times New Roman" w:hAnsi="Times New Roman" w:cs="Times New Roman"/>
        </w:rPr>
      </w:pPr>
      <w:r w:rsidRPr="003D30BD">
        <w:rPr>
          <w:rFonts w:ascii="Times New Roman" w:hAnsi="Times New Roman" w:cs="Times New Roman"/>
        </w:rPr>
        <w:t>В программу заложены различные воспитательные мероприятия. В процессе организованных групповых мероприятий как непосредственно на занятии, так и специально организованных, обучающиеся овладевают разными ролями в сотрудничестве со сверстниками, педагогами, увеличивая тем самым свой арсенал познавательных стратегий, приобретают различные формы познавательной и коммуникативной деятельности необходимой для дальнейшей деятельности в социуме. В каникулярное время обучающиеся участвуют в районных, городских конкурсах, олимпиадах в том числе и дистанционных.</w:t>
      </w:r>
    </w:p>
    <w:p w:rsidR="003D30BD" w:rsidRPr="003D30BD" w:rsidRDefault="003D30BD" w:rsidP="003D30BD">
      <w:pPr>
        <w:pStyle w:val="af0"/>
        <w:spacing w:after="0"/>
        <w:ind w:firstLine="708"/>
        <w:jc w:val="both"/>
        <w:rPr>
          <w:rFonts w:ascii="Times New Roman" w:hAnsi="Times New Roman" w:cs="Times New Roman"/>
        </w:rPr>
      </w:pPr>
      <w:r w:rsidRPr="003D30BD">
        <w:rPr>
          <w:rFonts w:ascii="Times New Roman" w:hAnsi="Times New Roman" w:cs="Times New Roman"/>
        </w:rPr>
        <w:t>В Школе созданы условия для поддержания физической активности обучающихся с соблюдением гигиенических норм и правил. Во время занятий с учениками проводятся физкультминутки для снятия напряжения в мышцах тела, развития правильной осанки, обязательные</w:t>
      </w:r>
      <w:r w:rsidRPr="003D30BD">
        <w:rPr>
          <w:rFonts w:ascii="Times New Roman" w:hAnsi="Times New Roman" w:cs="Times New Roman"/>
          <w:spacing w:val="-19"/>
        </w:rPr>
        <w:t xml:space="preserve"> </w:t>
      </w:r>
      <w:r w:rsidRPr="003D30BD">
        <w:rPr>
          <w:rFonts w:ascii="Times New Roman" w:hAnsi="Times New Roman" w:cs="Times New Roman"/>
        </w:rPr>
        <w:t>для</w:t>
      </w:r>
      <w:r w:rsidRPr="003D30BD">
        <w:rPr>
          <w:rFonts w:ascii="Times New Roman" w:hAnsi="Times New Roman" w:cs="Times New Roman"/>
          <w:spacing w:val="-16"/>
        </w:rPr>
        <w:t xml:space="preserve"> </w:t>
      </w:r>
      <w:r w:rsidRPr="003D30BD">
        <w:rPr>
          <w:rFonts w:ascii="Times New Roman" w:hAnsi="Times New Roman" w:cs="Times New Roman"/>
        </w:rPr>
        <w:t>разгрузки</w:t>
      </w:r>
      <w:r w:rsidRPr="003D30BD">
        <w:rPr>
          <w:rFonts w:ascii="Times New Roman" w:hAnsi="Times New Roman" w:cs="Times New Roman"/>
          <w:spacing w:val="-17"/>
        </w:rPr>
        <w:t xml:space="preserve"> </w:t>
      </w:r>
      <w:r w:rsidRPr="003D30BD">
        <w:rPr>
          <w:rFonts w:ascii="Times New Roman" w:hAnsi="Times New Roman" w:cs="Times New Roman"/>
        </w:rPr>
        <w:t>зрения</w:t>
      </w:r>
      <w:r w:rsidRPr="003D30BD">
        <w:rPr>
          <w:rFonts w:ascii="Times New Roman" w:hAnsi="Times New Roman" w:cs="Times New Roman"/>
          <w:spacing w:val="-17"/>
        </w:rPr>
        <w:t xml:space="preserve"> </w:t>
      </w:r>
      <w:r w:rsidRPr="003D30BD">
        <w:rPr>
          <w:rFonts w:ascii="Times New Roman" w:hAnsi="Times New Roman" w:cs="Times New Roman"/>
        </w:rPr>
        <w:t>зарядки</w:t>
      </w:r>
      <w:r w:rsidRPr="003D30BD">
        <w:rPr>
          <w:rFonts w:ascii="Times New Roman" w:hAnsi="Times New Roman" w:cs="Times New Roman"/>
          <w:spacing w:val="-17"/>
        </w:rPr>
        <w:t xml:space="preserve"> </w:t>
      </w:r>
      <w:r w:rsidRPr="003D30BD">
        <w:rPr>
          <w:rFonts w:ascii="Times New Roman" w:hAnsi="Times New Roman" w:cs="Times New Roman"/>
        </w:rPr>
        <w:t>для</w:t>
      </w:r>
      <w:r w:rsidRPr="003D30BD">
        <w:rPr>
          <w:rFonts w:ascii="Times New Roman" w:hAnsi="Times New Roman" w:cs="Times New Roman"/>
          <w:spacing w:val="-19"/>
        </w:rPr>
        <w:t xml:space="preserve"> </w:t>
      </w:r>
      <w:r w:rsidRPr="003D30BD">
        <w:rPr>
          <w:rFonts w:ascii="Times New Roman" w:hAnsi="Times New Roman" w:cs="Times New Roman"/>
        </w:rPr>
        <w:t>глаз.</w:t>
      </w:r>
      <w:r w:rsidRPr="003D30BD">
        <w:rPr>
          <w:rFonts w:ascii="Times New Roman" w:hAnsi="Times New Roman" w:cs="Times New Roman"/>
          <w:spacing w:val="-17"/>
        </w:rPr>
        <w:t xml:space="preserve"> </w:t>
      </w:r>
      <w:r w:rsidRPr="003D30BD">
        <w:rPr>
          <w:rFonts w:ascii="Times New Roman" w:hAnsi="Times New Roman" w:cs="Times New Roman"/>
        </w:rPr>
        <w:t>Организованы</w:t>
      </w:r>
      <w:r w:rsidRPr="003D30BD">
        <w:rPr>
          <w:rFonts w:ascii="Times New Roman" w:hAnsi="Times New Roman" w:cs="Times New Roman"/>
          <w:spacing w:val="-18"/>
        </w:rPr>
        <w:t xml:space="preserve"> </w:t>
      </w:r>
      <w:r w:rsidRPr="003D30BD">
        <w:rPr>
          <w:rFonts w:ascii="Times New Roman" w:hAnsi="Times New Roman" w:cs="Times New Roman"/>
        </w:rPr>
        <w:t>спортивные</w:t>
      </w:r>
      <w:r w:rsidRPr="003D30BD">
        <w:rPr>
          <w:rFonts w:ascii="Times New Roman" w:hAnsi="Times New Roman" w:cs="Times New Roman"/>
          <w:spacing w:val="-18"/>
        </w:rPr>
        <w:t xml:space="preserve"> </w:t>
      </w:r>
      <w:r w:rsidRPr="003D30BD">
        <w:rPr>
          <w:rFonts w:ascii="Times New Roman" w:hAnsi="Times New Roman" w:cs="Times New Roman"/>
        </w:rPr>
        <w:t>настольные</w:t>
      </w:r>
      <w:r w:rsidRPr="003D30BD">
        <w:rPr>
          <w:rFonts w:ascii="Times New Roman" w:hAnsi="Times New Roman" w:cs="Times New Roman"/>
          <w:spacing w:val="-18"/>
        </w:rPr>
        <w:t xml:space="preserve"> </w:t>
      </w:r>
      <w:proofErr w:type="gramStart"/>
      <w:r w:rsidRPr="003D30BD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3E00">
        <w:rPr>
          <w:rFonts w:ascii="Times New Roman" w:hAnsi="Times New Roman" w:cs="Times New Roman"/>
        </w:rPr>
        <w:t>футбол</w:t>
      </w:r>
      <w:r w:rsidRPr="000C3E00">
        <w:rPr>
          <w:rFonts w:ascii="Times New Roman" w:hAnsi="Times New Roman" w:cs="Times New Roman"/>
          <w:spacing w:val="-11"/>
        </w:rPr>
        <w:t xml:space="preserve"> </w:t>
      </w:r>
      <w:r w:rsidRPr="000C3E00">
        <w:rPr>
          <w:rFonts w:ascii="Times New Roman" w:hAnsi="Times New Roman" w:cs="Times New Roman"/>
        </w:rPr>
        <w:t>и</w:t>
      </w:r>
      <w:r w:rsidRPr="000C3E00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0C3E00">
        <w:rPr>
          <w:rFonts w:ascii="Times New Roman" w:hAnsi="Times New Roman" w:cs="Times New Roman"/>
        </w:rPr>
        <w:t>аэро</w:t>
      </w:r>
      <w:proofErr w:type="spellEnd"/>
      <w:r w:rsidRPr="000C3E00">
        <w:rPr>
          <w:rFonts w:ascii="Times New Roman" w:hAnsi="Times New Roman" w:cs="Times New Roman"/>
        </w:rPr>
        <w:t>-хоккей.</w:t>
      </w:r>
      <w:r w:rsidRPr="000C3E00">
        <w:rPr>
          <w:rFonts w:ascii="Times New Roman" w:hAnsi="Times New Roman" w:cs="Times New Roman"/>
          <w:spacing w:val="-13"/>
        </w:rPr>
        <w:t xml:space="preserve"> </w:t>
      </w:r>
      <w:r w:rsidRPr="003D30BD">
        <w:rPr>
          <w:rFonts w:ascii="Times New Roman" w:hAnsi="Times New Roman" w:cs="Times New Roman"/>
        </w:rPr>
        <w:t>В</w:t>
      </w:r>
      <w:r w:rsidRPr="003D30BD">
        <w:rPr>
          <w:rFonts w:ascii="Times New Roman" w:hAnsi="Times New Roman" w:cs="Times New Roman"/>
          <w:spacing w:val="-12"/>
        </w:rPr>
        <w:t xml:space="preserve"> </w:t>
      </w:r>
      <w:r w:rsidRPr="003D30BD">
        <w:rPr>
          <w:rFonts w:ascii="Times New Roman" w:hAnsi="Times New Roman" w:cs="Times New Roman"/>
        </w:rPr>
        <w:t>целом,</w:t>
      </w:r>
      <w:r w:rsidRPr="003D30BD">
        <w:rPr>
          <w:rFonts w:ascii="Times New Roman" w:hAnsi="Times New Roman" w:cs="Times New Roman"/>
          <w:spacing w:val="-10"/>
        </w:rPr>
        <w:t xml:space="preserve"> </w:t>
      </w:r>
      <w:r w:rsidRPr="003D30BD">
        <w:rPr>
          <w:rFonts w:ascii="Times New Roman" w:hAnsi="Times New Roman" w:cs="Times New Roman"/>
        </w:rPr>
        <w:t>данные</w:t>
      </w:r>
      <w:r w:rsidRPr="003D30BD">
        <w:rPr>
          <w:rFonts w:ascii="Times New Roman" w:hAnsi="Times New Roman" w:cs="Times New Roman"/>
          <w:spacing w:val="-12"/>
        </w:rPr>
        <w:t xml:space="preserve"> </w:t>
      </w:r>
      <w:r w:rsidRPr="003D30BD">
        <w:rPr>
          <w:rFonts w:ascii="Times New Roman" w:hAnsi="Times New Roman" w:cs="Times New Roman"/>
        </w:rPr>
        <w:t>мероприятия</w:t>
      </w:r>
      <w:r w:rsidRPr="003D30BD">
        <w:rPr>
          <w:rFonts w:ascii="Times New Roman" w:hAnsi="Times New Roman" w:cs="Times New Roman"/>
          <w:spacing w:val="-12"/>
        </w:rPr>
        <w:t xml:space="preserve"> </w:t>
      </w:r>
      <w:r w:rsidRPr="003D30BD">
        <w:rPr>
          <w:rFonts w:ascii="Times New Roman" w:hAnsi="Times New Roman" w:cs="Times New Roman"/>
        </w:rPr>
        <w:t>направлены</w:t>
      </w:r>
      <w:r w:rsidRPr="003D30BD">
        <w:rPr>
          <w:rFonts w:ascii="Times New Roman" w:hAnsi="Times New Roman" w:cs="Times New Roman"/>
          <w:spacing w:val="-14"/>
        </w:rPr>
        <w:t xml:space="preserve"> </w:t>
      </w:r>
      <w:r w:rsidRPr="003D30BD">
        <w:rPr>
          <w:rFonts w:ascii="Times New Roman" w:hAnsi="Times New Roman" w:cs="Times New Roman"/>
        </w:rPr>
        <w:t>на</w:t>
      </w:r>
      <w:r w:rsidRPr="003D30BD">
        <w:rPr>
          <w:rFonts w:ascii="Times New Roman" w:hAnsi="Times New Roman" w:cs="Times New Roman"/>
          <w:spacing w:val="-14"/>
        </w:rPr>
        <w:t xml:space="preserve"> </w:t>
      </w:r>
      <w:r w:rsidRPr="003D30BD">
        <w:rPr>
          <w:rFonts w:ascii="Times New Roman" w:hAnsi="Times New Roman" w:cs="Times New Roman"/>
        </w:rPr>
        <w:t>формирование</w:t>
      </w:r>
      <w:r w:rsidRPr="003D30BD">
        <w:rPr>
          <w:rFonts w:ascii="Times New Roman" w:hAnsi="Times New Roman" w:cs="Times New Roman"/>
          <w:spacing w:val="-9"/>
        </w:rPr>
        <w:t xml:space="preserve"> </w:t>
      </w:r>
      <w:r w:rsidRPr="003D30BD">
        <w:rPr>
          <w:rFonts w:ascii="Times New Roman" w:hAnsi="Times New Roman" w:cs="Times New Roman"/>
        </w:rPr>
        <w:t>устойчивых мотивов и потребностей в бережном отношении к своему здоровью, целостном развитии физических и психических качеств, в организации здорового образа жизни и</w:t>
      </w:r>
      <w:r w:rsidRPr="003D30BD">
        <w:rPr>
          <w:rFonts w:ascii="Times New Roman" w:hAnsi="Times New Roman" w:cs="Times New Roman"/>
          <w:spacing w:val="-16"/>
        </w:rPr>
        <w:t xml:space="preserve"> </w:t>
      </w:r>
      <w:r w:rsidRPr="003D30BD">
        <w:rPr>
          <w:rFonts w:ascii="Times New Roman" w:hAnsi="Times New Roman" w:cs="Times New Roman"/>
        </w:rPr>
        <w:t>досуга.</w:t>
      </w:r>
    </w:p>
    <w:p w:rsidR="003D30BD" w:rsidRPr="003D30BD" w:rsidRDefault="003D30BD" w:rsidP="003D30BD">
      <w:pPr>
        <w:pStyle w:val="af0"/>
        <w:spacing w:after="0"/>
        <w:ind w:firstLine="708"/>
        <w:jc w:val="both"/>
        <w:rPr>
          <w:rFonts w:ascii="Times New Roman" w:hAnsi="Times New Roman" w:cs="Times New Roman"/>
        </w:rPr>
      </w:pPr>
      <w:r w:rsidRPr="003D30BD">
        <w:rPr>
          <w:rFonts w:ascii="Times New Roman" w:hAnsi="Times New Roman" w:cs="Times New Roman"/>
        </w:rPr>
        <w:t>В Школе программистов созданы специальные условия для получения дополнительной общеобразовательной программы обучающимися с ограниченными возможностями здоровья (ОВЗ). Для перемещения лиц с ограниченными возможностями здоровья в Школе созданы специальные условия для беспрепятственного доступа в учебные помещения и другие помещения, а также их пребывания в указанных помещениях с учетом особенностей психофизического развития, индивидуальных возможностей и состояния здоровья таких обучающихся.</w:t>
      </w:r>
    </w:p>
    <w:p w:rsidR="003D30BD" w:rsidRPr="003D30BD" w:rsidRDefault="003D30BD" w:rsidP="00E601C2">
      <w:pPr>
        <w:pStyle w:val="af0"/>
        <w:spacing w:after="0"/>
        <w:ind w:firstLine="708"/>
        <w:jc w:val="both"/>
        <w:rPr>
          <w:rFonts w:ascii="Times New Roman" w:hAnsi="Times New Roman" w:cs="Times New Roman"/>
        </w:rPr>
        <w:sectPr w:rsidR="003D30BD" w:rsidRPr="003D30BD" w:rsidSect="00036D16">
          <w:footerReference w:type="default" r:id="rId8"/>
          <w:pgSz w:w="11910" w:h="16840"/>
          <w:pgMar w:top="720" w:right="428" w:bottom="720" w:left="720" w:header="0" w:footer="652" w:gutter="0"/>
          <w:cols w:space="720"/>
          <w:docGrid w:linePitch="326"/>
        </w:sectPr>
      </w:pPr>
      <w:r w:rsidRPr="003D30BD">
        <w:rPr>
          <w:rFonts w:ascii="Times New Roman" w:hAnsi="Times New Roman" w:cs="Times New Roman"/>
        </w:rPr>
        <w:t>При получении образования обучающимся с ограниченными возможностями здоровья при необходимости предоставляются бесплатно учебники и учебные п</w:t>
      </w:r>
      <w:r w:rsidR="00E601C2">
        <w:rPr>
          <w:rFonts w:ascii="Times New Roman" w:hAnsi="Times New Roman" w:cs="Times New Roman"/>
        </w:rPr>
        <w:t>особия, иная учебная литература</w:t>
      </w:r>
    </w:p>
    <w:p w:rsidR="003D30BD" w:rsidRPr="00990181" w:rsidRDefault="003D30BD" w:rsidP="00E601C2">
      <w:pPr>
        <w:jc w:val="both"/>
        <w:rPr>
          <w:rFonts w:ascii="Times New Roman" w:hAnsi="Times New Roman" w:cs="Times New Roman"/>
        </w:rPr>
      </w:pPr>
    </w:p>
    <w:p w:rsidR="004C27A9" w:rsidRDefault="004C27A9" w:rsidP="009F2794">
      <w:pPr>
        <w:jc w:val="both"/>
        <w:rPr>
          <w:rFonts w:ascii="Times New Roman" w:hAnsi="Times New Roman" w:cs="Times New Roman"/>
        </w:rPr>
      </w:pPr>
    </w:p>
    <w:p w:rsidR="00F17CEC" w:rsidRPr="00783B0B" w:rsidRDefault="003D30BD" w:rsidP="004C27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1.4</w:t>
      </w:r>
      <w:r w:rsidR="008052EF" w:rsidRPr="00783B0B">
        <w:rPr>
          <w:rFonts w:ascii="Times New Roman" w:hAnsi="Times New Roman" w:cs="Times New Roman"/>
          <w:b/>
          <w:bCs/>
        </w:rPr>
        <w:t>. Содержание и качество подготовки</w:t>
      </w:r>
    </w:p>
    <w:p w:rsidR="00B05036" w:rsidRDefault="00B05036" w:rsidP="00B05036">
      <w:pPr>
        <w:pStyle w:val="ae"/>
      </w:pPr>
      <w:bookmarkStart w:id="52" w:name="dfas4zn9l8"/>
      <w:bookmarkEnd w:id="52"/>
      <w:r>
        <w:t xml:space="preserve">Таблица </w:t>
      </w:r>
      <w:r w:rsidR="00A92CA3">
        <w:rPr>
          <w:noProof/>
        </w:rPr>
        <w:fldChar w:fldCharType="begin"/>
      </w:r>
      <w:r w:rsidR="00A92CA3">
        <w:rPr>
          <w:noProof/>
        </w:rPr>
        <w:instrText xml:space="preserve"> SEQ Таблица \* ARABIC </w:instrText>
      </w:r>
      <w:r w:rsidR="00A92CA3">
        <w:rPr>
          <w:noProof/>
        </w:rPr>
        <w:fldChar w:fldCharType="separate"/>
      </w:r>
      <w:r w:rsidR="00E601C2">
        <w:rPr>
          <w:noProof/>
        </w:rPr>
        <w:t>3</w:t>
      </w:r>
      <w:r w:rsidR="00A92CA3">
        <w:rPr>
          <w:noProof/>
        </w:rPr>
        <w:fldChar w:fldCharType="end"/>
      </w:r>
      <w:r>
        <w:t xml:space="preserve">. </w:t>
      </w:r>
      <w:r w:rsidRPr="00783B0B">
        <w:rPr>
          <w:szCs w:val="24"/>
        </w:rPr>
        <w:t>Статистика показателей за 201</w:t>
      </w:r>
      <w:r w:rsidR="00536194">
        <w:rPr>
          <w:szCs w:val="24"/>
        </w:rPr>
        <w:t>9–2020</w:t>
      </w:r>
      <w:r w:rsidRPr="00783B0B">
        <w:rPr>
          <w:szCs w:val="24"/>
        </w:rPr>
        <w:t xml:space="preserve"> годы</w:t>
      </w:r>
    </w:p>
    <w:tbl>
      <w:tblPr>
        <w:tblW w:w="10093" w:type="dxa"/>
        <w:jc w:val="center"/>
        <w:tblBorders>
          <w:top w:val="single" w:sz="8" w:space="0" w:color="000000"/>
          <w:left w:val="single" w:sz="8" w:space="0" w:color="000000"/>
          <w:bottom w:val="single" w:sz="12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6643"/>
        <w:gridCol w:w="2410"/>
      </w:tblGrid>
      <w:tr w:rsidR="004C27A9" w:rsidRPr="00783B0B" w:rsidTr="004C27A9">
        <w:trPr>
          <w:trHeight w:val="517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53" w:name="dfasqxzqbi"/>
            <w:bookmarkEnd w:id="53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п/п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54" w:name="dfasbmtscd"/>
            <w:bookmarkEnd w:id="54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Параметры статистики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536194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55" w:name="dfasovg87p"/>
            <w:bookmarkStart w:id="56" w:name="dfas7y88gc"/>
            <w:bookmarkStart w:id="57" w:name="dfasyfoi06"/>
            <w:bookmarkEnd w:id="55"/>
            <w:bookmarkEnd w:id="56"/>
            <w:bookmarkEnd w:id="5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2019–2020</w:t>
            </w:r>
            <w:r w:rsidR="004C27A9" w:rsidRPr="00783B0B">
              <w:rPr>
                <w:rFonts w:ascii="Times New Roman" w:hAnsi="Times New Roman" w:cs="Times New Roman"/>
                <w:b/>
                <w:i/>
              </w:rPr>
              <w:br/>
            </w:r>
            <w:r w:rsidR="004C27A9"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bookmarkStart w:id="58" w:name="dfasvd6w4c"/>
        <w:bookmarkEnd w:id="58"/>
      </w:tr>
      <w:tr w:rsidR="004C27A9" w:rsidRPr="00783B0B" w:rsidTr="004C27A9">
        <w:trPr>
          <w:trHeight w:val="517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59" w:name="dfashrqpoy"/>
            <w:bookmarkEnd w:id="59"/>
            <w:r w:rsidRPr="00783B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F10B75">
            <w:pPr>
              <w:rPr>
                <w:rFonts w:ascii="Times New Roman" w:hAnsi="Times New Roman" w:cs="Times New Roman"/>
              </w:rPr>
            </w:pPr>
            <w:bookmarkStart w:id="60" w:name="dfas59rm1g"/>
            <w:bookmarkEnd w:id="60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детей, обучавшихся на </w:t>
            </w:r>
            <w:r w:rsidRPr="00783B0B">
              <w:rPr>
                <w:rFonts w:ascii="Times New Roman" w:hAnsi="Times New Roman" w:cs="Times New Roman"/>
                <w:bCs/>
                <w:iCs/>
              </w:rPr>
              <w:br/>
            </w:r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конец учебного года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7A9" w:rsidRPr="00783B0B" w:rsidRDefault="00956FF3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61" w:name="dfasqf4una"/>
            <w:bookmarkStart w:id="62" w:name="dfasgt05iw"/>
            <w:bookmarkStart w:id="63" w:name="dfasm3k8p6"/>
            <w:bookmarkEnd w:id="61"/>
            <w:bookmarkEnd w:id="62"/>
            <w:bookmarkEnd w:id="63"/>
            <w:r>
              <w:rPr>
                <w:rFonts w:ascii="Times New Roman" w:hAnsi="Times New Roman" w:cs="Times New Roman"/>
              </w:rPr>
              <w:t>990</w:t>
            </w:r>
          </w:p>
        </w:tc>
        <w:bookmarkStart w:id="64" w:name="dfas263yv8"/>
        <w:bookmarkEnd w:id="64"/>
      </w:tr>
      <w:tr w:rsidR="004C27A9" w:rsidRPr="00783B0B" w:rsidTr="004C27A9">
        <w:trPr>
          <w:trHeight w:val="526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65" w:name="dfas7g6sit"/>
            <w:bookmarkEnd w:id="65"/>
            <w:r w:rsidRPr="00783B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rPr>
                <w:rFonts w:ascii="Times New Roman" w:hAnsi="Times New Roman" w:cs="Times New Roman"/>
              </w:rPr>
            </w:pPr>
            <w:bookmarkStart w:id="66" w:name="dfas20fzc5"/>
            <w:bookmarkEnd w:id="66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учеников, оставленных </w:t>
            </w:r>
            <w:r w:rsidRPr="00783B0B">
              <w:rPr>
                <w:rFonts w:ascii="Times New Roman" w:hAnsi="Times New Roman" w:cs="Times New Roman"/>
                <w:bCs/>
                <w:iCs/>
              </w:rPr>
              <w:br/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повторное обучение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F35B98">
            <w:pPr>
              <w:jc w:val="center"/>
              <w:rPr>
                <w:rFonts w:ascii="Times New Roman" w:hAnsi="Times New Roman" w:cs="Times New Roman"/>
              </w:rPr>
            </w:pPr>
            <w:bookmarkStart w:id="67" w:name="dfaswkgdki"/>
            <w:bookmarkStart w:id="68" w:name="dfas2qqrbz"/>
            <w:bookmarkStart w:id="69" w:name="dfasscuas3"/>
            <w:bookmarkEnd w:id="67"/>
            <w:bookmarkEnd w:id="68"/>
            <w:bookmarkEnd w:id="6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bookmarkStart w:id="70" w:name="dfas1qy0ss"/>
        <w:bookmarkEnd w:id="70"/>
      </w:tr>
      <w:tr w:rsidR="004C27A9" w:rsidRPr="00783B0B" w:rsidTr="004C27A9">
        <w:trPr>
          <w:trHeight w:val="253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71" w:name="dfastufuho"/>
            <w:bookmarkEnd w:id="71"/>
            <w:r w:rsidRPr="00783B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F35B98">
            <w:pPr>
              <w:rPr>
                <w:rFonts w:ascii="Times New Roman" w:hAnsi="Times New Roman" w:cs="Times New Roman"/>
              </w:rPr>
            </w:pPr>
            <w:bookmarkStart w:id="72" w:name="dfas9yyax7"/>
            <w:bookmarkEnd w:id="72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Не получили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документа об обучении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F35B98">
            <w:pPr>
              <w:jc w:val="center"/>
              <w:rPr>
                <w:rFonts w:ascii="Times New Roman" w:hAnsi="Times New Roman" w:cs="Times New Roman"/>
              </w:rPr>
            </w:pPr>
            <w:bookmarkStart w:id="73" w:name="dfas6ruxa6"/>
            <w:bookmarkStart w:id="74" w:name="dfasc5ei0b"/>
            <w:bookmarkStart w:id="75" w:name="dfas1vtwc4"/>
            <w:bookmarkEnd w:id="73"/>
            <w:bookmarkEnd w:id="74"/>
            <w:bookmarkEnd w:id="75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bookmarkStart w:id="76" w:name="dfasi6ekg1"/>
        <w:bookmarkEnd w:id="76"/>
      </w:tr>
      <w:tr w:rsidR="004C27A9" w:rsidRPr="00783B0B" w:rsidTr="004C27A9">
        <w:trPr>
          <w:trHeight w:val="517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77" w:name="dfasqckoh7"/>
            <w:bookmarkEnd w:id="77"/>
            <w:r w:rsidRPr="00783B0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783B0B" w:rsidRDefault="004C27A9" w:rsidP="00F35B98">
            <w:pPr>
              <w:rPr>
                <w:rFonts w:ascii="Times New Roman" w:hAnsi="Times New Roman" w:cs="Times New Roman"/>
              </w:rPr>
            </w:pPr>
            <w:bookmarkStart w:id="78" w:name="dfas40077c"/>
            <w:bookmarkEnd w:id="78"/>
            <w:r w:rsidRPr="00783B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Окончили школу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 документом об обучении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A9" w:rsidRPr="00235F74" w:rsidRDefault="00956FF3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79" w:name="dfasaqf8cq"/>
            <w:bookmarkStart w:id="80" w:name="dfassq58te"/>
            <w:bookmarkStart w:id="81" w:name="dfasq5g8ng"/>
            <w:bookmarkEnd w:id="79"/>
            <w:bookmarkEnd w:id="80"/>
            <w:bookmarkEnd w:id="81"/>
            <w:r>
              <w:rPr>
                <w:rFonts w:ascii="Times New Roman" w:hAnsi="Times New Roman" w:cs="Times New Roman"/>
                <w:bCs/>
                <w:iCs/>
              </w:rPr>
              <w:t>89</w:t>
            </w:r>
          </w:p>
        </w:tc>
        <w:bookmarkStart w:id="82" w:name="dfas9kbs7u"/>
        <w:bookmarkEnd w:id="82"/>
      </w:tr>
    </w:tbl>
    <w:p w:rsidR="00F35B98" w:rsidRDefault="00F35B98" w:rsidP="009E03F7">
      <w:pPr>
        <w:rPr>
          <w:rFonts w:ascii="Times New Roman" w:hAnsi="Times New Roman" w:cs="Times New Roman"/>
        </w:rPr>
      </w:pPr>
      <w:bookmarkStart w:id="83" w:name="dfasiqdkfn"/>
      <w:bookmarkEnd w:id="83"/>
    </w:p>
    <w:p w:rsidR="00F17CEC" w:rsidRPr="003D30BD" w:rsidRDefault="008052EF" w:rsidP="004C27A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dfasnbwo1g"/>
      <w:bookmarkStart w:id="85" w:name="dfasnw08af"/>
      <w:bookmarkStart w:id="86" w:name="dfas2bryp7"/>
      <w:bookmarkStart w:id="87" w:name="dfas02vpgm"/>
      <w:bookmarkEnd w:id="84"/>
      <w:bookmarkEnd w:id="85"/>
      <w:bookmarkEnd w:id="86"/>
      <w:bookmarkEnd w:id="87"/>
      <w:r w:rsidRPr="003D30BD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Краткий анализ динамики результатов успеваемости и качества знаний</w:t>
      </w:r>
    </w:p>
    <w:p w:rsidR="000C3BDD" w:rsidRDefault="00536194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88" w:name="dfas0vlglx"/>
      <w:bookmarkStart w:id="89" w:name="dfas0qaop9"/>
      <w:bookmarkStart w:id="90" w:name="dfas3qv7tu"/>
      <w:bookmarkStart w:id="91" w:name="dfas4oly5k"/>
      <w:bookmarkStart w:id="92" w:name="dfasfoupn9"/>
      <w:bookmarkEnd w:id="88"/>
      <w:bookmarkEnd w:id="89"/>
      <w:bookmarkEnd w:id="90"/>
      <w:bookmarkEnd w:id="91"/>
      <w:bookmarkEnd w:id="92"/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2019-2020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уч. году освоение обучающимися программы </w:t>
      </w:r>
      <w:r w:rsidR="008052EF" w:rsidRPr="0033529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показателю «успеваемость» 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измеряется показателем </w:t>
      </w:r>
      <w:r w:rsidR="004C27A9" w:rsidRPr="0033529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процент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="004C27A9" w:rsidRPr="0033529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учащихся, окончивших 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учебный год </w:t>
      </w:r>
      <w:r w:rsidR="004C27A9" w:rsidRPr="0033529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«4» и «5</w:t>
      </w:r>
      <w:r w:rsidR="00FE767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- 50,4%.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Основные направления системы оценки качества подготовки обучающихся: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анализ общего уровня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усвоения обучающимися основных знаний, умений и навыков по всем предметам программного обеспечения;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анализ уровня образования обучающихся в ходе текущей, промежуточной аттестаций;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анализ качества образования на основе итоговой аттестации;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анализ </w:t>
      </w:r>
      <w:proofErr w:type="gramStart"/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достижений</w:t>
      </w:r>
      <w:proofErr w:type="gramEnd"/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обучающихся в 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профильных олимпиадах и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конкурсах различного уровня.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Результаты анализ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учебных достижений</w:t>
      </w:r>
      <w:proofErr w:type="gramEnd"/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 свидетельствуют о том, что: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обучающиеся усваивают образовательные программы на должном уровне;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сохраняется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стабильность </w:t>
      </w:r>
      <w:proofErr w:type="gramStart"/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учебных достижений</w:t>
      </w:r>
      <w:proofErr w:type="gramEnd"/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обучающихся;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наблюдается положительная динамика уровня обучения;</w:t>
      </w:r>
    </w:p>
    <w:p w:rsidR="000C3BDD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наблюдается позитивная динамика </w:t>
      </w:r>
      <w:proofErr w:type="gramStart"/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достижений</w:t>
      </w:r>
      <w:proofErr w:type="gramEnd"/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обучающихся в </w:t>
      </w:r>
      <w:r w:rsidR="004C27A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профильных олимпиадах и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конкурсах различного уровня.</w:t>
      </w:r>
    </w:p>
    <w:p w:rsidR="004C27A9" w:rsidRDefault="000C3BDD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целью анализа состояния образовательного процесса проведены проверки выполнения образовательн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ой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программ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учебно-тематических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планов, аналитических отчетов по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курсам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результате анализа документации за данный период, анализа прохождения программного материала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основе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записей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журналах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аналитических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отчетов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выявлено следующее: пройденный за текущий год учебный материал, предусмотренный образовательн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ой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ой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изучен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необходимом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объеме,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соблюдается последовательность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его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изучении.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азвиваются творческие способности детей, а также формируются индивидуальные образовательные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траектории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обучения, используется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дифференцированный подход к каждому реб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</w:t>
      </w:r>
      <w:r w:rsidRPr="000C3BD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нку с целью создания максимально комфортных условий обучения и творчеств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а.</w:t>
      </w: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601C2" w:rsidRDefault="00E601C2" w:rsidP="000C3B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17CEC" w:rsidRPr="00783B0B" w:rsidRDefault="008052EF" w:rsidP="00E601C2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dfas5kv5z3"/>
      <w:bookmarkStart w:id="94" w:name="dfasrxvi6v"/>
      <w:bookmarkStart w:id="95" w:name="dfastm0myc"/>
      <w:bookmarkStart w:id="96" w:name="dfas1gungq"/>
      <w:bookmarkEnd w:id="93"/>
      <w:bookmarkEnd w:id="94"/>
      <w:bookmarkEnd w:id="95"/>
      <w:bookmarkEnd w:id="96"/>
      <w:r w:rsidRPr="00783B0B">
        <w:rPr>
          <w:rFonts w:ascii="Times New Roman" w:hAnsi="Times New Roman" w:cs="Times New Roman"/>
          <w:b/>
          <w:bCs/>
          <w:sz w:val="24"/>
          <w:szCs w:val="24"/>
        </w:rPr>
        <w:t>Оценка кадрового обеспечения</w:t>
      </w:r>
    </w:p>
    <w:p w:rsidR="00F17CEC" w:rsidRPr="00BE65A5" w:rsidRDefault="00E601C2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7" w:name="dfasou3s6h"/>
      <w:bookmarkEnd w:id="97"/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8052EF"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период </w:t>
      </w:r>
      <w:proofErr w:type="spellStart"/>
      <w:r w:rsidR="008052EF"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самообследования</w:t>
      </w:r>
      <w:proofErr w:type="spellEnd"/>
      <w:r w:rsidR="008052EF"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Школе работают </w:t>
      </w:r>
      <w:r w:rsidR="00BE65A5" w:rsidRPr="009D21EE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18</w:t>
      </w:r>
      <w:r w:rsidR="008052EF" w:rsidRPr="009D21EE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E65A5" w:rsidRPr="009D21EE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преподавателей</w:t>
      </w:r>
      <w:r w:rsidR="008052EF" w:rsidRPr="009D21EE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, из них </w:t>
      </w:r>
      <w:r w:rsidR="00BE65A5" w:rsidRPr="009D21EE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8052EF" w:rsidRPr="009D21EE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 – внутренних </w:t>
      </w:r>
      <w:r w:rsidR="008052EF"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совместителей. </w:t>
      </w:r>
      <w:r w:rsidR="00BE65A5"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Все преподаватели имеют высшее образование</w:t>
      </w:r>
      <w:r w:rsidR="008052EF"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8" w:name="dfas5oyxac"/>
      <w:bookmarkEnd w:id="98"/>
      <w:r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целях</w:t>
      </w: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9" w:name="dfas7gq8xy"/>
      <w:bookmarkEnd w:id="99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Основные принципы кадровой политики направлены: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0" w:name="dfashbup9x"/>
      <w:bookmarkEnd w:id="100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на сохранение, укрепление и развитие кадрового потенциала;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1" w:name="dfasbmkon6"/>
      <w:bookmarkEnd w:id="101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2" w:name="dfassudzt9"/>
      <w:bookmarkEnd w:id="102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повышения уровня квалификации персонала.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3" w:name="dfasicxd32"/>
      <w:bookmarkEnd w:id="103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Оценивая кадровое обеспечение образовательной организации, являющееся одним из условий, которое</w:t>
      </w:r>
      <w:r w:rsidR="00E601C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определяет качество подготовки </w:t>
      </w: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обучающихся, необходимо констатировать следующее:</w:t>
      </w:r>
    </w:p>
    <w:p w:rsidR="00F17CEC" w:rsidRPr="00783B0B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4" w:name="dfas0dxiea"/>
      <w:bookmarkEnd w:id="104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Default="008052EF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05" w:name="dfass5cwti"/>
      <w:bookmarkEnd w:id="105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− в Школе создана устойчивая целевая кадровая система, в которой осуществляется подготовка новых кадров из числа собственных </w:t>
      </w:r>
      <w:r w:rsid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выпускников.</w:t>
      </w:r>
    </w:p>
    <w:p w:rsidR="00BE65A5" w:rsidRDefault="00BE65A5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Методическая работа в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Школе</w:t>
      </w:r>
      <w:r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направлена на повышени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</w:t>
      </w:r>
      <w:r w:rsidRPr="00BE65A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компетентности преподавателя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преподавателя, всего педагогического коллектива и, в конечном счете, на обеспечение качества образовательного процесса.</w:t>
      </w:r>
    </w:p>
    <w:p w:rsidR="00A54DA1" w:rsidRDefault="00A54DA1" w:rsidP="00E601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</w:t>
      </w:r>
      <w:r w:rsidRPr="00783B0B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обучающихся.</w:t>
      </w:r>
    </w:p>
    <w:p w:rsidR="00BE65A5" w:rsidRPr="00783B0B" w:rsidRDefault="00BE65A5" w:rsidP="00BE65A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4A8" w:rsidRDefault="003D74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6" w:name="dfasxo99og"/>
      <w:bookmarkEnd w:id="106"/>
    </w:p>
    <w:p w:rsidR="00F17CEC" w:rsidRPr="00783B0B" w:rsidRDefault="003D30BD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8052EF" w:rsidRPr="00783B0B">
        <w:rPr>
          <w:rFonts w:ascii="Times New Roman" w:hAnsi="Times New Roman" w:cs="Times New Roman"/>
          <w:b/>
          <w:bCs/>
          <w:sz w:val="24"/>
          <w:szCs w:val="24"/>
        </w:rPr>
        <w:t>. Оценка учебно-методического и библиотечно-информационного обеспечения</w:t>
      </w:r>
    </w:p>
    <w:p w:rsidR="003D30BD" w:rsidRDefault="003D30BD" w:rsidP="003D30BD">
      <w:pPr>
        <w:widowControl w:val="0"/>
        <w:autoSpaceDE w:val="0"/>
        <w:autoSpaceDN w:val="0"/>
        <w:ind w:left="821"/>
        <w:rPr>
          <w:rFonts w:ascii="Times New Roman" w:hAnsi="Times New Roman" w:cs="Times New Roman"/>
          <w:lang w:eastAsia="en-US"/>
        </w:rPr>
      </w:pPr>
      <w:bookmarkStart w:id="107" w:name="dfasmf70ga"/>
      <w:bookmarkEnd w:id="107"/>
    </w:p>
    <w:p w:rsidR="003D30BD" w:rsidRPr="003D30BD" w:rsidRDefault="00E601C2" w:rsidP="00E601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</w:t>
      </w:r>
      <w:r w:rsidR="003D30BD" w:rsidRPr="003D30BD">
        <w:rPr>
          <w:rFonts w:ascii="Times New Roman" w:hAnsi="Times New Roman" w:cs="Times New Roman"/>
          <w:lang w:eastAsia="en-US"/>
        </w:rPr>
        <w:t>Общая характеристика:</w:t>
      </w:r>
    </w:p>
    <w:p w:rsidR="003D30BD" w:rsidRPr="003D30BD" w:rsidRDefault="00E601C2" w:rsidP="00E601C2">
      <w:pPr>
        <w:widowControl w:val="0"/>
        <w:tabs>
          <w:tab w:val="left" w:pos="1014"/>
        </w:tabs>
        <w:autoSpaceDE w:val="0"/>
        <w:autoSpaceDN w:val="0"/>
        <w:jc w:val="both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>-</w:t>
      </w:r>
      <w:r w:rsidR="003D30BD" w:rsidRPr="003D30BD">
        <w:rPr>
          <w:rFonts w:ascii="Times New Roman" w:hAnsi="Times New Roman" w:cs="Times New Roman"/>
          <w:szCs w:val="22"/>
          <w:lang w:eastAsia="en-US"/>
        </w:rPr>
        <w:t>основная</w:t>
      </w:r>
      <w:r w:rsidR="003D30BD" w:rsidRPr="003D30BD">
        <w:rPr>
          <w:rFonts w:ascii="Times New Roman" w:hAnsi="Times New Roman" w:cs="Times New Roman"/>
          <w:spacing w:val="-1"/>
          <w:szCs w:val="22"/>
          <w:lang w:eastAsia="en-US"/>
        </w:rPr>
        <w:t xml:space="preserve"> </w:t>
      </w:r>
      <w:r w:rsidR="003D30BD" w:rsidRPr="003D30BD">
        <w:rPr>
          <w:rFonts w:ascii="Times New Roman" w:hAnsi="Times New Roman" w:cs="Times New Roman"/>
          <w:szCs w:val="22"/>
          <w:lang w:eastAsia="en-US"/>
        </w:rPr>
        <w:t>литература:</w:t>
      </w:r>
    </w:p>
    <w:p w:rsidR="003D30BD" w:rsidRPr="003D30BD" w:rsidRDefault="003D30BD" w:rsidP="00E601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eastAsia="en-US"/>
        </w:rPr>
      </w:pPr>
      <w:r w:rsidRPr="003D30BD">
        <w:rPr>
          <w:rFonts w:ascii="Times New Roman" w:hAnsi="Times New Roman" w:cs="Times New Roman"/>
          <w:lang w:eastAsia="en-US"/>
        </w:rPr>
        <w:t xml:space="preserve">Дуванов А. А., </w:t>
      </w:r>
      <w:proofErr w:type="spellStart"/>
      <w:r w:rsidRPr="003D30BD">
        <w:rPr>
          <w:rFonts w:ascii="Times New Roman" w:hAnsi="Times New Roman" w:cs="Times New Roman"/>
          <w:lang w:eastAsia="en-US"/>
        </w:rPr>
        <w:t>Рудь</w:t>
      </w:r>
      <w:proofErr w:type="spellEnd"/>
      <w:r w:rsidRPr="003D30BD">
        <w:rPr>
          <w:rFonts w:ascii="Times New Roman" w:hAnsi="Times New Roman" w:cs="Times New Roman"/>
          <w:lang w:eastAsia="en-US"/>
        </w:rPr>
        <w:t xml:space="preserve"> А. В., Семенко В. П. Азы программирования. Факультативный курс.</w:t>
      </w:r>
    </w:p>
    <w:p w:rsidR="003D30BD" w:rsidRPr="003D30BD" w:rsidRDefault="003D30BD" w:rsidP="00E601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eastAsia="en-US"/>
        </w:rPr>
      </w:pPr>
      <w:r w:rsidRPr="003D30BD">
        <w:rPr>
          <w:rFonts w:ascii="Times New Roman" w:hAnsi="Times New Roman" w:cs="Times New Roman"/>
          <w:lang w:eastAsia="en-US"/>
        </w:rPr>
        <w:t xml:space="preserve">Книга для ученика – </w:t>
      </w:r>
      <w:proofErr w:type="gramStart"/>
      <w:r w:rsidRPr="003D30BD">
        <w:rPr>
          <w:rFonts w:ascii="Times New Roman" w:hAnsi="Times New Roman" w:cs="Times New Roman"/>
          <w:lang w:eastAsia="en-US"/>
        </w:rPr>
        <w:t>СПб.:</w:t>
      </w:r>
      <w:proofErr w:type="gramEnd"/>
      <w:r w:rsidRPr="003D30BD">
        <w:rPr>
          <w:rFonts w:ascii="Times New Roman" w:hAnsi="Times New Roman" w:cs="Times New Roman"/>
          <w:lang w:eastAsia="en-US"/>
        </w:rPr>
        <w:t xml:space="preserve"> БВХ-Петербург, 2019. – 352 с.</w:t>
      </w:r>
    </w:p>
    <w:p w:rsidR="00E601C2" w:rsidRPr="00E601C2" w:rsidRDefault="00E601C2" w:rsidP="00E601C2">
      <w:pPr>
        <w:widowControl w:val="0"/>
        <w:tabs>
          <w:tab w:val="left" w:pos="875"/>
        </w:tabs>
        <w:autoSpaceDE w:val="0"/>
        <w:autoSpaceDN w:val="0"/>
        <w:jc w:val="both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- </w:t>
      </w:r>
      <w:r w:rsidR="003D30BD" w:rsidRPr="003D30BD">
        <w:rPr>
          <w:rFonts w:ascii="Times New Roman" w:hAnsi="Times New Roman" w:cs="Times New Roman"/>
          <w:szCs w:val="22"/>
          <w:lang w:eastAsia="en-US"/>
        </w:rPr>
        <w:t>дополнительная</w:t>
      </w:r>
      <w:r w:rsidR="003D30BD" w:rsidRPr="003D30BD">
        <w:rPr>
          <w:rFonts w:ascii="Times New Roman" w:hAnsi="Times New Roman" w:cs="Times New Roman"/>
          <w:spacing w:val="-1"/>
          <w:szCs w:val="22"/>
          <w:lang w:eastAsia="en-US"/>
        </w:rPr>
        <w:t xml:space="preserve"> </w:t>
      </w:r>
      <w:r w:rsidR="003D30BD" w:rsidRPr="003D30BD">
        <w:rPr>
          <w:rFonts w:ascii="Times New Roman" w:hAnsi="Times New Roman" w:cs="Times New Roman"/>
          <w:szCs w:val="22"/>
          <w:lang w:eastAsia="en-US"/>
        </w:rPr>
        <w:t>литература:</w:t>
      </w:r>
    </w:p>
    <w:p w:rsidR="003D30BD" w:rsidRPr="00FE0FE5" w:rsidRDefault="003D30BD" w:rsidP="00E601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FE0FE5">
        <w:rPr>
          <w:rFonts w:ascii="Times New Roman" w:hAnsi="Times New Roman" w:cs="Times New Roman"/>
          <w:color w:val="000000" w:themeColor="text1"/>
          <w:lang w:eastAsia="en-US"/>
        </w:rPr>
        <w:t>Дидактические материалы, разработанные педагогами Школы программистов – 11 печатных материалов</w:t>
      </w:r>
      <w:r w:rsidR="00CA5C21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:rsidR="00FE0FE5" w:rsidRPr="00FE0FE5" w:rsidRDefault="00FE0FE5" w:rsidP="00E601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FE0FE5">
        <w:rPr>
          <w:rFonts w:ascii="Times New Roman" w:hAnsi="Times New Roman" w:cs="Times New Roman"/>
          <w:color w:val="000000" w:themeColor="text1"/>
          <w:lang w:eastAsia="en-US"/>
        </w:rPr>
        <w:t>Оснащенность библиотеки учебными пособиями достаточная.</w:t>
      </w:r>
    </w:p>
    <w:p w:rsidR="00B259D5" w:rsidRDefault="00B259D5" w:rsidP="00FE0FE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s1"/>
        </w:rPr>
      </w:pPr>
      <w:bookmarkStart w:id="108" w:name="dfasgpe385"/>
      <w:bookmarkEnd w:id="108"/>
    </w:p>
    <w:p w:rsidR="00F17CEC" w:rsidRPr="00FE0FE5" w:rsidRDefault="00B259D5" w:rsidP="0043565D">
      <w:pPr>
        <w:pStyle w:val="p1"/>
        <w:spacing w:before="0" w:beforeAutospacing="0" w:after="0" w:afterAutospacing="0"/>
        <w:ind w:firstLine="709"/>
        <w:jc w:val="both"/>
        <w:rPr>
          <w:color w:val="FF0000"/>
        </w:rPr>
      </w:pPr>
      <w:r w:rsidRPr="00FE0FE5">
        <w:rPr>
          <w:rStyle w:val="s1"/>
          <w:color w:val="FF0000"/>
        </w:rPr>
        <w:t>По всем дисциплинам дополнительных образовательных программ в электронной библиотеке ЧУ ДО «Московская школа программистов»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материалами, содержащимися в электронной системе обучения.</w:t>
      </w:r>
      <w:r w:rsidR="0046591D" w:rsidRPr="00FE0FE5">
        <w:rPr>
          <w:rStyle w:val="s1"/>
          <w:color w:val="FF0000"/>
        </w:rPr>
        <w:t xml:space="preserve"> </w:t>
      </w:r>
      <w:r w:rsidRPr="00FE0FE5">
        <w:rPr>
          <w:rStyle w:val="s1"/>
          <w:color w:val="FF0000"/>
        </w:rPr>
        <w:t>Фонд электронной библиотеки ЧУ ДО «Московская школа программистов» содержит более 500 экземпляров учебной, учебно-методической литературы. Нормативные документы, а также комплекты рабочих документов, необходимых для решения практических задач, доступны обучающимся для постоянного пользования.</w:t>
      </w:r>
      <w:bookmarkStart w:id="109" w:name="dfasz41c84"/>
      <w:bookmarkEnd w:id="109"/>
      <w:r w:rsidRPr="00FE0FE5">
        <w:rPr>
          <w:rStyle w:val="s1"/>
          <w:color w:val="FF0000"/>
        </w:rPr>
        <w:t xml:space="preserve"> </w:t>
      </w:r>
      <w:r w:rsidR="008052EF" w:rsidRPr="00FE0FE5">
        <w:rPr>
          <w:rStyle w:val="fill"/>
          <w:b w:val="0"/>
          <w:i w:val="0"/>
        </w:rPr>
        <w:t>Оснащенность библиотеки учебными пособиями достаточная.</w:t>
      </w:r>
      <w:r w:rsidR="008052EF" w:rsidRPr="00FE0FE5">
        <w:rPr>
          <w:rStyle w:val="fill"/>
          <w:b w:val="0"/>
          <w:i w:val="0"/>
          <w:highlight w:val="yellow"/>
        </w:rPr>
        <w:t xml:space="preserve"> </w:t>
      </w:r>
    </w:p>
    <w:p w:rsidR="00B259D5" w:rsidRDefault="00B259D5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0" w:name="dfas6m1mb1"/>
      <w:bookmarkEnd w:id="110"/>
    </w:p>
    <w:p w:rsidR="0043565D" w:rsidRPr="0046591D" w:rsidRDefault="0043565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D" w:rsidRPr="0046591D" w:rsidRDefault="0043565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D" w:rsidRPr="0046591D" w:rsidRDefault="0043565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D" w:rsidRPr="0046591D" w:rsidRDefault="0043565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65D" w:rsidRPr="0046591D" w:rsidRDefault="0043565D" w:rsidP="0053472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EC" w:rsidRDefault="008052EF" w:rsidP="00FE0FE5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B0B">
        <w:rPr>
          <w:rFonts w:ascii="Times New Roman" w:hAnsi="Times New Roman" w:cs="Times New Roman"/>
          <w:b/>
          <w:bCs/>
          <w:sz w:val="24"/>
          <w:szCs w:val="24"/>
        </w:rPr>
        <w:t>Оценка материально-технической базы</w:t>
      </w:r>
    </w:p>
    <w:p w:rsidR="00FE0FE5" w:rsidRPr="00FE0FE5" w:rsidRDefault="00FE0FE5" w:rsidP="00741D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FE0FE5">
        <w:rPr>
          <w:rFonts w:ascii="Times New Roman" w:hAnsi="Times New Roman" w:cs="Times New Roman"/>
          <w:sz w:val="24"/>
          <w:szCs w:val="24"/>
        </w:rPr>
        <w:t>Помещения для осуществления образовательной деятельности расположены по адресам:</w:t>
      </w:r>
    </w:p>
    <w:p w:rsidR="00FE0FE5" w:rsidRPr="00FE0FE5" w:rsidRDefault="00FE0FE5" w:rsidP="00741D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FE0FE5">
        <w:rPr>
          <w:rFonts w:ascii="Times New Roman" w:hAnsi="Times New Roman" w:cs="Times New Roman"/>
          <w:sz w:val="24"/>
          <w:szCs w:val="24"/>
        </w:rPr>
        <w:t>-</w:t>
      </w:r>
      <w:r w:rsidRPr="00FE0FE5">
        <w:rPr>
          <w:rFonts w:ascii="Times New Roman" w:hAnsi="Times New Roman" w:cs="Times New Roman"/>
          <w:sz w:val="24"/>
          <w:szCs w:val="24"/>
        </w:rPr>
        <w:tab/>
      </w:r>
      <w:r w:rsidR="00765C62">
        <w:rPr>
          <w:rFonts w:ascii="Times New Roman" w:hAnsi="Times New Roman" w:cs="Times New Roman"/>
          <w:sz w:val="24"/>
          <w:szCs w:val="24"/>
        </w:rPr>
        <w:t>141700</w:t>
      </w:r>
      <w:r w:rsidR="00765C62" w:rsidRPr="00765C62">
        <w:rPr>
          <w:rFonts w:ascii="Times New Roman" w:hAnsi="Times New Roman" w:cs="Times New Roman"/>
          <w:sz w:val="24"/>
          <w:szCs w:val="24"/>
        </w:rPr>
        <w:t xml:space="preserve">, г. Москва, </w:t>
      </w:r>
      <w:proofErr w:type="spellStart"/>
      <w:r w:rsidR="00765C62" w:rsidRPr="00765C62">
        <w:rPr>
          <w:rFonts w:ascii="Times New Roman" w:hAnsi="Times New Roman" w:cs="Times New Roman"/>
          <w:sz w:val="24"/>
          <w:szCs w:val="24"/>
        </w:rPr>
        <w:t>Долгопрудненское</w:t>
      </w:r>
      <w:proofErr w:type="spellEnd"/>
      <w:r w:rsidR="00765C62" w:rsidRPr="00765C62">
        <w:rPr>
          <w:rFonts w:ascii="Times New Roman" w:hAnsi="Times New Roman" w:cs="Times New Roman"/>
          <w:sz w:val="24"/>
          <w:szCs w:val="24"/>
        </w:rPr>
        <w:t xml:space="preserve"> шоссе д.3, </w:t>
      </w:r>
      <w:r w:rsidR="00765C62">
        <w:rPr>
          <w:rFonts w:ascii="Times New Roman" w:hAnsi="Times New Roman" w:cs="Times New Roman"/>
          <w:sz w:val="24"/>
          <w:szCs w:val="24"/>
        </w:rPr>
        <w:t xml:space="preserve">этаж 1, </w:t>
      </w:r>
      <w:r w:rsidR="00765C62" w:rsidRPr="00765C62">
        <w:rPr>
          <w:rFonts w:ascii="Times New Roman" w:hAnsi="Times New Roman" w:cs="Times New Roman"/>
          <w:sz w:val="24"/>
          <w:szCs w:val="24"/>
        </w:rPr>
        <w:t xml:space="preserve">помещение II комната </w:t>
      </w:r>
      <w:r w:rsidR="00765C62">
        <w:rPr>
          <w:rFonts w:ascii="Times New Roman" w:hAnsi="Times New Roman" w:cs="Times New Roman"/>
          <w:sz w:val="24"/>
          <w:szCs w:val="24"/>
        </w:rPr>
        <w:t>1-5</w:t>
      </w:r>
      <w:r w:rsidRPr="00FE0FE5">
        <w:rPr>
          <w:rFonts w:ascii="Times New Roman" w:hAnsi="Times New Roman" w:cs="Times New Roman"/>
          <w:sz w:val="24"/>
          <w:szCs w:val="24"/>
        </w:rPr>
        <w:t xml:space="preserve">, </w:t>
      </w:r>
      <w:r w:rsidR="00765C62">
        <w:rPr>
          <w:rFonts w:ascii="Times New Roman" w:hAnsi="Times New Roman" w:cs="Times New Roman"/>
          <w:sz w:val="24"/>
          <w:szCs w:val="24"/>
        </w:rPr>
        <w:t>часть комнаты 8, 12-15</w:t>
      </w:r>
    </w:p>
    <w:p w:rsidR="00FE0FE5" w:rsidRPr="00741D9F" w:rsidRDefault="00FE0FE5" w:rsidP="00741D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FE0FE5">
        <w:rPr>
          <w:rFonts w:ascii="Times New Roman" w:hAnsi="Times New Roman" w:cs="Times New Roman"/>
          <w:sz w:val="24"/>
          <w:szCs w:val="24"/>
        </w:rPr>
        <w:t>-</w:t>
      </w:r>
      <w:r w:rsidRPr="00FE0FE5">
        <w:rPr>
          <w:rFonts w:ascii="Times New Roman" w:hAnsi="Times New Roman" w:cs="Times New Roman"/>
          <w:sz w:val="24"/>
          <w:szCs w:val="24"/>
        </w:rPr>
        <w:tab/>
      </w:r>
      <w:r w:rsidR="00741D9F">
        <w:rPr>
          <w:rFonts w:ascii="Times New Roman" w:hAnsi="Times New Roman" w:cs="Times New Roman"/>
          <w:sz w:val="24"/>
          <w:szCs w:val="24"/>
        </w:rPr>
        <w:t xml:space="preserve">117418, г. Москва, ул. </w:t>
      </w:r>
      <w:proofErr w:type="spellStart"/>
      <w:r w:rsidR="00741D9F">
        <w:rPr>
          <w:rFonts w:ascii="Times New Roman" w:hAnsi="Times New Roman" w:cs="Times New Roman"/>
          <w:sz w:val="24"/>
          <w:szCs w:val="24"/>
        </w:rPr>
        <w:t>Новочерёмушкинская</w:t>
      </w:r>
      <w:proofErr w:type="spellEnd"/>
      <w:r w:rsidR="00741D9F">
        <w:rPr>
          <w:rFonts w:ascii="Times New Roman" w:hAnsi="Times New Roman" w:cs="Times New Roman"/>
          <w:sz w:val="24"/>
          <w:szCs w:val="24"/>
        </w:rPr>
        <w:t xml:space="preserve">, д.55, корп.2, этаж 2, помещение </w:t>
      </w:r>
      <w:r w:rsidR="00741D9F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741D9F">
        <w:rPr>
          <w:rFonts w:ascii="Times New Roman" w:hAnsi="Times New Roman" w:cs="Times New Roman"/>
          <w:sz w:val="24"/>
          <w:szCs w:val="24"/>
        </w:rPr>
        <w:t xml:space="preserve"> часть комнаты 13, часть комнаты 14, часть комнаты 15</w:t>
      </w:r>
    </w:p>
    <w:p w:rsidR="00C54519" w:rsidRDefault="00036D16" w:rsidP="00741D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11" w:name="dfassins7i"/>
      <w:bookmarkEnd w:id="111"/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8052EF"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</w:p>
    <w:p w:rsidR="00E25D58" w:rsidRDefault="00E25D58" w:rsidP="00741D9F">
      <w:pPr>
        <w:pStyle w:val="p1"/>
        <w:spacing w:before="0" w:beforeAutospacing="0" w:after="0" w:afterAutospacing="0"/>
        <w:ind w:firstLine="708"/>
        <w:jc w:val="both"/>
      </w:pPr>
      <w:r>
        <w:rPr>
          <w:rStyle w:val="s1"/>
        </w:rPr>
        <w:t xml:space="preserve">В Школе функционирует единая информационная сеть. Выход в Интернет снабжен контентной фильтрацией. На учебных компьютерах установлено программное обеспечение на основе </w:t>
      </w:r>
      <w:proofErr w:type="spellStart"/>
      <w:r>
        <w:rPr>
          <w:rStyle w:val="s1"/>
        </w:rPr>
        <w:t>Windows</w:t>
      </w:r>
      <w:proofErr w:type="spellEnd"/>
      <w:r>
        <w:rPr>
          <w:rStyle w:val="s1"/>
        </w:rPr>
        <w:t xml:space="preserve"> 10.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:rsidR="00E25D58" w:rsidRDefault="00E25D58" w:rsidP="00741D9F">
      <w:pPr>
        <w:pStyle w:val="p1"/>
        <w:spacing w:before="0" w:beforeAutospacing="0" w:after="0" w:afterAutospacing="0"/>
        <w:ind w:firstLine="708"/>
        <w:jc w:val="both"/>
      </w:pPr>
      <w:r>
        <w:rPr>
          <w:rStyle w:val="s1"/>
        </w:rPr>
        <w:t>Материально-техническая база соответствует установленным требованиям согласно законодательства Российской Федерации.</w:t>
      </w:r>
      <w:r>
        <w:rPr>
          <w:rStyle w:val="apple-converted-space"/>
        </w:rPr>
        <w:t> </w:t>
      </w:r>
    </w:p>
    <w:p w:rsidR="007E0344" w:rsidRDefault="00C54519" w:rsidP="00741D9F">
      <w:pPr>
        <w:pStyle w:val="p1"/>
        <w:spacing w:before="0" w:beforeAutospacing="0" w:after="0" w:afterAutospacing="0"/>
        <w:ind w:firstLine="708"/>
        <w:jc w:val="both"/>
        <w:rPr>
          <w:rStyle w:val="s1"/>
        </w:rPr>
      </w:pPr>
      <w:bookmarkStart w:id="112" w:name="_GoBack"/>
      <w:r>
        <w:t xml:space="preserve">Общая площадь и состояние аудиторного и вспомогательного фондов удовлетворяют лицензионным нормативам. В Школе, по адресу: г. Москва, ул. </w:t>
      </w:r>
      <w:proofErr w:type="spellStart"/>
      <w:r>
        <w:t>Новочерёмушкинская</w:t>
      </w:r>
      <w:proofErr w:type="spellEnd"/>
      <w:r>
        <w:t xml:space="preserve">, д.55, корп. 2 этаж 2 имеется три класса оснащенные стационарными ПЭВМ </w:t>
      </w:r>
      <w:r w:rsidR="00987B2B">
        <w:t xml:space="preserve">– 18 шт. с </w:t>
      </w:r>
      <w:r w:rsidR="00987B2B" w:rsidRPr="00987B2B">
        <w:t>диагональю монитора 39,6 см</w:t>
      </w:r>
      <w:r w:rsidR="00987B2B">
        <w:t xml:space="preserve"> </w:t>
      </w:r>
      <w:r>
        <w:t xml:space="preserve">и партами, </w:t>
      </w:r>
      <w:r w:rsidR="003560C4">
        <w:t xml:space="preserve">один </w:t>
      </w:r>
      <w:r w:rsidR="00CA5C21">
        <w:t>класс,</w:t>
      </w:r>
      <w:r w:rsidR="003560C4">
        <w:t xml:space="preserve"> оснащенный</w:t>
      </w:r>
      <w:r>
        <w:t xml:space="preserve"> партами для теоретических занятий</w:t>
      </w:r>
      <w:r w:rsidR="00987B2B">
        <w:t xml:space="preserve"> – 10 шт.</w:t>
      </w:r>
      <w:r>
        <w:t xml:space="preserve">, </w:t>
      </w:r>
      <w:r w:rsidR="007E0344">
        <w:t>два</w:t>
      </w:r>
      <w:r>
        <w:t xml:space="preserve"> класс</w:t>
      </w:r>
      <w:r w:rsidR="007E0344">
        <w:t>а</w:t>
      </w:r>
      <w:r>
        <w:t xml:space="preserve"> оснащенный ноутбуками </w:t>
      </w:r>
      <w:r w:rsidR="00987B2B">
        <w:t xml:space="preserve">– 28 шт. </w:t>
      </w:r>
      <w:r w:rsidR="00987B2B" w:rsidRPr="00987B2B">
        <w:t>с диагональю монитора 39,6 см</w:t>
      </w:r>
      <w:r w:rsidR="00987B2B">
        <w:rPr>
          <w:rFonts w:ascii="pt sans" w:hAnsi="pt sans"/>
          <w:color w:val="848484"/>
          <w:shd w:val="clear" w:color="auto" w:fill="FFFFFF"/>
        </w:rPr>
        <w:t xml:space="preserve"> </w:t>
      </w:r>
      <w:r>
        <w:t xml:space="preserve">и </w:t>
      </w:r>
      <w:r w:rsidR="007E0344">
        <w:t>28</w:t>
      </w:r>
      <w:r>
        <w:t xml:space="preserve">-ю компьютерными столами, которые используются в учебном процессе для практической работы. </w:t>
      </w:r>
      <w:r w:rsidR="00987B2B" w:rsidRPr="00987B2B">
        <w:t xml:space="preserve">Классы оборудованы </w:t>
      </w:r>
      <w:proofErr w:type="spellStart"/>
      <w:r w:rsidR="003560C4" w:rsidRPr="003560C4">
        <w:t>рециркулятор</w:t>
      </w:r>
      <w:r w:rsidR="003560C4">
        <w:t>ами</w:t>
      </w:r>
      <w:proofErr w:type="spellEnd"/>
      <w:r w:rsidR="00987B2B" w:rsidRPr="00987B2B">
        <w:t xml:space="preserve"> – 5 шт. </w:t>
      </w:r>
      <w:r w:rsidR="003560C4">
        <w:t xml:space="preserve">для обеззараживания воздуха </w:t>
      </w:r>
      <w:r w:rsidR="00987B2B" w:rsidRPr="00987B2B">
        <w:t>и термометрами – 5 шт. для поддержания комфортного микроклимата и современными светодиодными светильниками. Также в помещении оборудована удобная зона отдыха детей, гардероб и административное помещение для сотрудников и преподавателей.</w:t>
      </w:r>
      <w:r w:rsidR="00987B2B">
        <w:t xml:space="preserve"> </w:t>
      </w:r>
      <w:r>
        <w:t xml:space="preserve">В Школе по адресу: г. </w:t>
      </w:r>
      <w:r w:rsidR="007E0344">
        <w:t>Москва</w:t>
      </w:r>
      <w:r>
        <w:t xml:space="preserve">, </w:t>
      </w:r>
      <w:r w:rsidR="007E0344">
        <w:t xml:space="preserve">шоссе </w:t>
      </w:r>
      <w:proofErr w:type="spellStart"/>
      <w:r w:rsidR="007E0344">
        <w:t>Долгопрудненское</w:t>
      </w:r>
      <w:proofErr w:type="spellEnd"/>
      <w:r w:rsidR="007E0344">
        <w:t xml:space="preserve">, д. 3 </w:t>
      </w:r>
      <w:r>
        <w:t xml:space="preserve">используется </w:t>
      </w:r>
      <w:r w:rsidR="007E0344">
        <w:t>два</w:t>
      </w:r>
      <w:r>
        <w:t xml:space="preserve"> класс</w:t>
      </w:r>
      <w:r w:rsidR="007E0344">
        <w:t>а оснащенные</w:t>
      </w:r>
      <w:r>
        <w:t xml:space="preserve"> стационарными ПЭВМ</w:t>
      </w:r>
      <w:r w:rsidR="0081372C">
        <w:t xml:space="preserve"> </w:t>
      </w:r>
      <w:r w:rsidR="0081372C" w:rsidRPr="0081372C">
        <w:t xml:space="preserve">– </w:t>
      </w:r>
      <w:r w:rsidR="0081372C">
        <w:t>28</w:t>
      </w:r>
      <w:r w:rsidR="0081372C" w:rsidRPr="0081372C">
        <w:t xml:space="preserve"> шт. с диагональю монитора 39,6 см</w:t>
      </w:r>
      <w:r>
        <w:t>, компьютерными столами и партами для теоретических занятий. В каждом кабинете имеется мультимедийное оборудование, стол преподавателя, учебная доска. Имеющаяся копировально-множительная аппаратура позволяет оперативно тиражировать учебно-методические, в том числе электронные, материалы и другую документацию</w:t>
      </w:r>
      <w:r w:rsidR="003560C4">
        <w:t>: МФУ – 2 шт., принтер – 2 шт</w:t>
      </w:r>
      <w:r>
        <w:t xml:space="preserve">. </w:t>
      </w:r>
      <w:r w:rsidR="003560C4">
        <w:t xml:space="preserve">В классах имеется </w:t>
      </w:r>
      <w:proofErr w:type="spellStart"/>
      <w:r w:rsidR="003560C4">
        <w:t>рециркуляторы</w:t>
      </w:r>
      <w:proofErr w:type="spellEnd"/>
      <w:r w:rsidR="003560C4" w:rsidRPr="003560C4">
        <w:t xml:space="preserve"> – </w:t>
      </w:r>
      <w:r w:rsidR="003560C4">
        <w:t>2</w:t>
      </w:r>
      <w:r w:rsidR="003560C4" w:rsidRPr="003560C4">
        <w:t xml:space="preserve"> шт. для обезза</w:t>
      </w:r>
      <w:r w:rsidR="003560C4">
        <w:t>раживания воздуха и термометры – 2</w:t>
      </w:r>
      <w:r w:rsidR="003560C4" w:rsidRPr="003560C4">
        <w:t xml:space="preserve"> шт. для поддержания комфортного микроклимата</w:t>
      </w:r>
      <w:r w:rsidR="003560C4">
        <w:t>.</w:t>
      </w:r>
      <w:r w:rsidR="003560C4" w:rsidRPr="003560C4">
        <w:t xml:space="preserve"> </w:t>
      </w:r>
      <w:r>
        <w:t xml:space="preserve">Также в Школе </w:t>
      </w:r>
      <w:r w:rsidR="003560C4">
        <w:t>оборудована</w:t>
      </w:r>
      <w:r w:rsidR="007E0344">
        <w:t xml:space="preserve"> </w:t>
      </w:r>
      <w:r>
        <w:t>зон</w:t>
      </w:r>
      <w:r w:rsidR="003560C4">
        <w:t>а</w:t>
      </w:r>
      <w:r>
        <w:t xml:space="preserve"> отдыха детей, гардероб и административное помещение для сотрудников и преподавателей.</w:t>
      </w:r>
      <w:r w:rsidR="007E0344" w:rsidRPr="007E0344">
        <w:rPr>
          <w:rStyle w:val="s1"/>
        </w:rPr>
        <w:t xml:space="preserve"> </w:t>
      </w:r>
    </w:p>
    <w:p w:rsidR="00C54519" w:rsidRDefault="007E0344" w:rsidP="00741D9F">
      <w:pPr>
        <w:pStyle w:val="p1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>В Московской школе программи</w:t>
      </w:r>
      <w:r w:rsidR="003560C4">
        <w:rPr>
          <w:rStyle w:val="s1"/>
        </w:rPr>
        <w:t>стов в общей сложности имеется 9</w:t>
      </w:r>
      <w:r>
        <w:rPr>
          <w:rStyle w:val="s1"/>
        </w:rPr>
        <w:t xml:space="preserve"> классов, оснащенных компьютерами, которые используются в учебном процессе. В каждой аудитории имеется мультимедийное оборудование. </w:t>
      </w:r>
    </w:p>
    <w:bookmarkEnd w:id="112"/>
    <w:p w:rsidR="00036D16" w:rsidRPr="00036D16" w:rsidRDefault="00036D16" w:rsidP="00741D9F">
      <w:pPr>
        <w:pStyle w:val="af0"/>
        <w:spacing w:after="0"/>
        <w:ind w:right="192" w:firstLine="708"/>
        <w:jc w:val="both"/>
        <w:rPr>
          <w:rFonts w:ascii="Times New Roman" w:hAnsi="Times New Roman" w:cs="Times New Roman"/>
        </w:rPr>
      </w:pPr>
      <w:r w:rsidRPr="00036D16">
        <w:rPr>
          <w:rFonts w:ascii="Times New Roman" w:hAnsi="Times New Roman" w:cs="Times New Roman"/>
        </w:rPr>
        <w:t>Помещение обеспечено центральным отоплением, водоотведением и холодным водоснабжением.</w:t>
      </w:r>
    </w:p>
    <w:p w:rsidR="00036D16" w:rsidRPr="00036D16" w:rsidRDefault="00036D16" w:rsidP="00741D9F">
      <w:pPr>
        <w:pStyle w:val="af0"/>
        <w:spacing w:after="0"/>
        <w:ind w:right="196" w:firstLine="708"/>
        <w:jc w:val="both"/>
        <w:rPr>
          <w:rFonts w:ascii="Times New Roman" w:hAnsi="Times New Roman" w:cs="Times New Roman"/>
        </w:rPr>
      </w:pPr>
      <w:r w:rsidRPr="00036D16">
        <w:rPr>
          <w:rFonts w:ascii="Times New Roman" w:hAnsi="Times New Roman" w:cs="Times New Roman"/>
        </w:rPr>
        <w:t>Техническое состояние помещения удовлетворительное, подтверждено документами санитарно-эпидемиологической службы и органами МЧС.</w:t>
      </w:r>
    </w:p>
    <w:p w:rsidR="00036D16" w:rsidRPr="00036D16" w:rsidRDefault="00036D16" w:rsidP="00741D9F">
      <w:pPr>
        <w:pStyle w:val="af0"/>
        <w:spacing w:after="0"/>
        <w:ind w:firstLine="708"/>
        <w:jc w:val="both"/>
        <w:rPr>
          <w:rFonts w:ascii="Times New Roman" w:hAnsi="Times New Roman" w:cs="Times New Roman"/>
        </w:rPr>
      </w:pPr>
      <w:r w:rsidRPr="00036D16">
        <w:rPr>
          <w:rFonts w:ascii="Times New Roman" w:hAnsi="Times New Roman" w:cs="Times New Roman"/>
        </w:rPr>
        <w:t>Лица с ограниченными возможностями здоровья отсутствуют, не обучаются.</w:t>
      </w:r>
    </w:p>
    <w:p w:rsidR="00036D16" w:rsidRPr="00036D16" w:rsidRDefault="00036D16" w:rsidP="00741D9F">
      <w:pPr>
        <w:pStyle w:val="af0"/>
        <w:spacing w:after="0"/>
        <w:ind w:right="189" w:firstLine="708"/>
        <w:jc w:val="both"/>
        <w:rPr>
          <w:rFonts w:ascii="Times New Roman" w:hAnsi="Times New Roman" w:cs="Times New Roman"/>
        </w:rPr>
      </w:pPr>
      <w:r w:rsidRPr="00036D16">
        <w:rPr>
          <w:rFonts w:ascii="Times New Roman" w:hAnsi="Times New Roman" w:cs="Times New Roman"/>
        </w:rPr>
        <w:t>Питьевой режим осуществляется с использованием одноразовых стаканчиков для обучающихся и заказчиков образовательных услуг с использованием кулеров.</w:t>
      </w:r>
    </w:p>
    <w:p w:rsidR="00036D16" w:rsidRPr="00036D16" w:rsidRDefault="00036D16" w:rsidP="00741D9F">
      <w:pPr>
        <w:pStyle w:val="af0"/>
        <w:spacing w:after="0"/>
        <w:ind w:right="193" w:firstLine="708"/>
        <w:jc w:val="both"/>
        <w:rPr>
          <w:rFonts w:ascii="Times New Roman" w:hAnsi="Times New Roman" w:cs="Times New Roman"/>
        </w:rPr>
      </w:pPr>
      <w:r w:rsidRPr="00036D16">
        <w:rPr>
          <w:rFonts w:ascii="Times New Roman" w:hAnsi="Times New Roman" w:cs="Times New Roman"/>
        </w:rPr>
        <w:t>В</w:t>
      </w:r>
      <w:r w:rsidRPr="00036D16">
        <w:rPr>
          <w:rFonts w:ascii="Times New Roman" w:hAnsi="Times New Roman" w:cs="Times New Roman"/>
          <w:spacing w:val="-9"/>
        </w:rPr>
        <w:t xml:space="preserve"> </w:t>
      </w:r>
      <w:r w:rsidRPr="00036D16">
        <w:rPr>
          <w:rFonts w:ascii="Times New Roman" w:hAnsi="Times New Roman" w:cs="Times New Roman"/>
        </w:rPr>
        <w:t>целях</w:t>
      </w:r>
      <w:r w:rsidRPr="00036D16">
        <w:rPr>
          <w:rFonts w:ascii="Times New Roman" w:hAnsi="Times New Roman" w:cs="Times New Roman"/>
          <w:spacing w:val="-4"/>
        </w:rPr>
        <w:t xml:space="preserve"> </w:t>
      </w:r>
      <w:r w:rsidRPr="00036D16">
        <w:rPr>
          <w:rFonts w:ascii="Times New Roman" w:hAnsi="Times New Roman" w:cs="Times New Roman"/>
        </w:rPr>
        <w:t>охраны</w:t>
      </w:r>
      <w:r w:rsidRPr="00036D16">
        <w:rPr>
          <w:rFonts w:ascii="Times New Roman" w:hAnsi="Times New Roman" w:cs="Times New Roman"/>
          <w:spacing w:val="-7"/>
        </w:rPr>
        <w:t xml:space="preserve"> </w:t>
      </w:r>
      <w:r w:rsidRPr="00036D16">
        <w:rPr>
          <w:rFonts w:ascii="Times New Roman" w:hAnsi="Times New Roman" w:cs="Times New Roman"/>
        </w:rPr>
        <w:t>здоровья</w:t>
      </w:r>
      <w:r w:rsidRPr="00036D16">
        <w:rPr>
          <w:rFonts w:ascii="Times New Roman" w:hAnsi="Times New Roman" w:cs="Times New Roman"/>
          <w:spacing w:val="-6"/>
        </w:rPr>
        <w:t xml:space="preserve"> </w:t>
      </w:r>
      <w:r w:rsidRPr="00036D16">
        <w:rPr>
          <w:rFonts w:ascii="Times New Roman" w:hAnsi="Times New Roman" w:cs="Times New Roman"/>
        </w:rPr>
        <w:t>и</w:t>
      </w:r>
      <w:r w:rsidRPr="00036D16">
        <w:rPr>
          <w:rFonts w:ascii="Times New Roman" w:hAnsi="Times New Roman" w:cs="Times New Roman"/>
          <w:spacing w:val="-6"/>
        </w:rPr>
        <w:t xml:space="preserve"> </w:t>
      </w:r>
      <w:r w:rsidRPr="00036D16">
        <w:rPr>
          <w:rFonts w:ascii="Times New Roman" w:hAnsi="Times New Roman" w:cs="Times New Roman"/>
        </w:rPr>
        <w:t>питания,</w:t>
      </w:r>
      <w:r w:rsidRPr="00036D16">
        <w:rPr>
          <w:rFonts w:ascii="Times New Roman" w:hAnsi="Times New Roman" w:cs="Times New Roman"/>
          <w:spacing w:val="-6"/>
        </w:rPr>
        <w:t xml:space="preserve"> </w:t>
      </w:r>
      <w:r w:rsidRPr="00036D16">
        <w:rPr>
          <w:rFonts w:ascii="Times New Roman" w:hAnsi="Times New Roman" w:cs="Times New Roman"/>
        </w:rPr>
        <w:t>обучающихся</w:t>
      </w:r>
      <w:r w:rsidRPr="00036D16">
        <w:rPr>
          <w:rFonts w:ascii="Times New Roman" w:hAnsi="Times New Roman" w:cs="Times New Roman"/>
          <w:spacing w:val="-6"/>
        </w:rPr>
        <w:t xml:space="preserve"> </w:t>
      </w:r>
      <w:r w:rsidRPr="00036D16">
        <w:rPr>
          <w:rFonts w:ascii="Times New Roman" w:hAnsi="Times New Roman" w:cs="Times New Roman"/>
        </w:rPr>
        <w:t>осуществляются</w:t>
      </w:r>
      <w:r w:rsidRPr="00036D16">
        <w:rPr>
          <w:rFonts w:ascii="Times New Roman" w:hAnsi="Times New Roman" w:cs="Times New Roman"/>
          <w:spacing w:val="-7"/>
        </w:rPr>
        <w:t xml:space="preserve"> </w:t>
      </w:r>
      <w:r w:rsidRPr="00036D16">
        <w:rPr>
          <w:rFonts w:ascii="Times New Roman" w:hAnsi="Times New Roman" w:cs="Times New Roman"/>
        </w:rPr>
        <w:t>перерывы</w:t>
      </w:r>
      <w:r w:rsidRPr="00036D16">
        <w:rPr>
          <w:rFonts w:ascii="Times New Roman" w:hAnsi="Times New Roman" w:cs="Times New Roman"/>
          <w:spacing w:val="-6"/>
        </w:rPr>
        <w:t xml:space="preserve"> </w:t>
      </w:r>
      <w:r w:rsidRPr="00036D16">
        <w:rPr>
          <w:rFonts w:ascii="Times New Roman" w:hAnsi="Times New Roman" w:cs="Times New Roman"/>
        </w:rPr>
        <w:t>для</w:t>
      </w:r>
      <w:r w:rsidRPr="00036D16">
        <w:rPr>
          <w:rFonts w:ascii="Times New Roman" w:hAnsi="Times New Roman" w:cs="Times New Roman"/>
          <w:spacing w:val="-6"/>
        </w:rPr>
        <w:t xml:space="preserve"> </w:t>
      </w:r>
      <w:r w:rsidRPr="00036D16">
        <w:rPr>
          <w:rFonts w:ascii="Times New Roman" w:hAnsi="Times New Roman" w:cs="Times New Roman"/>
        </w:rPr>
        <w:t>отдыха и проветривания</w:t>
      </w:r>
      <w:r w:rsidRPr="00036D16">
        <w:rPr>
          <w:rFonts w:ascii="Times New Roman" w:hAnsi="Times New Roman" w:cs="Times New Roman"/>
          <w:spacing w:val="-4"/>
        </w:rPr>
        <w:t xml:space="preserve"> </w:t>
      </w:r>
      <w:r w:rsidRPr="00036D16">
        <w:rPr>
          <w:rFonts w:ascii="Times New Roman" w:hAnsi="Times New Roman" w:cs="Times New Roman"/>
        </w:rPr>
        <w:t>помещений.</w:t>
      </w:r>
    </w:p>
    <w:p w:rsidR="00036D16" w:rsidRPr="00036D16" w:rsidRDefault="00036D16" w:rsidP="00741D9F">
      <w:pPr>
        <w:pStyle w:val="af0"/>
        <w:spacing w:after="0"/>
        <w:ind w:right="189" w:firstLine="708"/>
        <w:jc w:val="both"/>
        <w:rPr>
          <w:rFonts w:ascii="Times New Roman" w:hAnsi="Times New Roman" w:cs="Times New Roman"/>
        </w:rPr>
      </w:pPr>
      <w:r w:rsidRPr="00036D16">
        <w:rPr>
          <w:rFonts w:ascii="Times New Roman" w:hAnsi="Times New Roman" w:cs="Times New Roman"/>
        </w:rPr>
        <w:t xml:space="preserve">В процессе образовательной деятельности применяются необходимые меры обеспечения и контроля охраны труда в соответствии с Трудовым Кодексом РФ, </w:t>
      </w:r>
      <w:proofErr w:type="spellStart"/>
      <w:r w:rsidRPr="00036D16">
        <w:rPr>
          <w:rFonts w:ascii="Times New Roman" w:hAnsi="Times New Roman" w:cs="Times New Roman"/>
        </w:rPr>
        <w:t>СанПинами</w:t>
      </w:r>
      <w:proofErr w:type="spellEnd"/>
      <w:r w:rsidRPr="00036D16">
        <w:rPr>
          <w:rFonts w:ascii="Times New Roman" w:hAnsi="Times New Roman" w:cs="Times New Roman"/>
        </w:rPr>
        <w:t xml:space="preserve"> и др. нормативными</w:t>
      </w:r>
      <w:r w:rsidRPr="00036D16">
        <w:rPr>
          <w:rFonts w:ascii="Times New Roman" w:hAnsi="Times New Roman" w:cs="Times New Roman"/>
          <w:spacing w:val="-13"/>
        </w:rPr>
        <w:t xml:space="preserve"> </w:t>
      </w:r>
      <w:r w:rsidRPr="00036D16">
        <w:rPr>
          <w:rFonts w:ascii="Times New Roman" w:hAnsi="Times New Roman" w:cs="Times New Roman"/>
        </w:rPr>
        <w:t>актами.</w:t>
      </w:r>
      <w:r w:rsidRPr="00036D16">
        <w:rPr>
          <w:rFonts w:ascii="Times New Roman" w:hAnsi="Times New Roman" w:cs="Times New Roman"/>
          <w:spacing w:val="-15"/>
        </w:rPr>
        <w:t xml:space="preserve"> </w:t>
      </w:r>
      <w:r w:rsidRPr="00036D16">
        <w:rPr>
          <w:rFonts w:ascii="Times New Roman" w:hAnsi="Times New Roman" w:cs="Times New Roman"/>
        </w:rPr>
        <w:t>Во</w:t>
      </w:r>
      <w:r w:rsidRPr="00036D16">
        <w:rPr>
          <w:rFonts w:ascii="Times New Roman" w:hAnsi="Times New Roman" w:cs="Times New Roman"/>
          <w:spacing w:val="-13"/>
        </w:rPr>
        <w:t xml:space="preserve"> </w:t>
      </w:r>
      <w:r w:rsidRPr="00036D16">
        <w:rPr>
          <w:rFonts w:ascii="Times New Roman" w:hAnsi="Times New Roman" w:cs="Times New Roman"/>
        </w:rPr>
        <w:t>всех</w:t>
      </w:r>
      <w:r w:rsidRPr="00036D16">
        <w:rPr>
          <w:rFonts w:ascii="Times New Roman" w:hAnsi="Times New Roman" w:cs="Times New Roman"/>
          <w:spacing w:val="-7"/>
        </w:rPr>
        <w:t xml:space="preserve"> </w:t>
      </w:r>
      <w:r w:rsidRPr="00036D16">
        <w:rPr>
          <w:rFonts w:ascii="Times New Roman" w:hAnsi="Times New Roman" w:cs="Times New Roman"/>
        </w:rPr>
        <w:t>учебных</w:t>
      </w:r>
      <w:r w:rsidRPr="00036D16">
        <w:rPr>
          <w:rFonts w:ascii="Times New Roman" w:hAnsi="Times New Roman" w:cs="Times New Roman"/>
          <w:spacing w:val="-14"/>
        </w:rPr>
        <w:t xml:space="preserve"> </w:t>
      </w:r>
      <w:r w:rsidRPr="00036D16">
        <w:rPr>
          <w:rFonts w:ascii="Times New Roman" w:hAnsi="Times New Roman" w:cs="Times New Roman"/>
        </w:rPr>
        <w:t>кабинетах</w:t>
      </w:r>
      <w:r w:rsidRPr="00036D16">
        <w:rPr>
          <w:rFonts w:ascii="Times New Roman" w:hAnsi="Times New Roman" w:cs="Times New Roman"/>
          <w:spacing w:val="-12"/>
        </w:rPr>
        <w:t xml:space="preserve"> </w:t>
      </w:r>
      <w:r w:rsidRPr="00036D16">
        <w:rPr>
          <w:rFonts w:ascii="Times New Roman" w:hAnsi="Times New Roman" w:cs="Times New Roman"/>
        </w:rPr>
        <w:t>имеются</w:t>
      </w:r>
      <w:r w:rsidRPr="00036D16">
        <w:rPr>
          <w:rFonts w:ascii="Times New Roman" w:hAnsi="Times New Roman" w:cs="Times New Roman"/>
          <w:spacing w:val="-16"/>
        </w:rPr>
        <w:t xml:space="preserve"> </w:t>
      </w:r>
      <w:r w:rsidRPr="00036D16">
        <w:rPr>
          <w:rFonts w:ascii="Times New Roman" w:hAnsi="Times New Roman" w:cs="Times New Roman"/>
        </w:rPr>
        <w:t>комплекты</w:t>
      </w:r>
      <w:r w:rsidRPr="00036D16">
        <w:rPr>
          <w:rFonts w:ascii="Times New Roman" w:hAnsi="Times New Roman" w:cs="Times New Roman"/>
          <w:spacing w:val="-14"/>
        </w:rPr>
        <w:t xml:space="preserve"> </w:t>
      </w:r>
      <w:r w:rsidRPr="00036D16">
        <w:rPr>
          <w:rFonts w:ascii="Times New Roman" w:hAnsi="Times New Roman" w:cs="Times New Roman"/>
        </w:rPr>
        <w:t>основных</w:t>
      </w:r>
      <w:r w:rsidRPr="00036D16">
        <w:rPr>
          <w:rFonts w:ascii="Times New Roman" w:hAnsi="Times New Roman" w:cs="Times New Roman"/>
          <w:spacing w:val="-14"/>
        </w:rPr>
        <w:t xml:space="preserve"> </w:t>
      </w:r>
      <w:r w:rsidRPr="00036D16">
        <w:rPr>
          <w:rFonts w:ascii="Times New Roman" w:hAnsi="Times New Roman" w:cs="Times New Roman"/>
        </w:rPr>
        <w:t>документов</w:t>
      </w:r>
      <w:r w:rsidRPr="00036D16">
        <w:rPr>
          <w:rFonts w:ascii="Times New Roman" w:hAnsi="Times New Roman" w:cs="Times New Roman"/>
          <w:spacing w:val="-14"/>
        </w:rPr>
        <w:t xml:space="preserve"> </w:t>
      </w:r>
      <w:r w:rsidRPr="00036D16">
        <w:rPr>
          <w:rFonts w:ascii="Times New Roman" w:hAnsi="Times New Roman" w:cs="Times New Roman"/>
        </w:rPr>
        <w:t>по охране</w:t>
      </w:r>
      <w:r w:rsidRPr="00036D16">
        <w:rPr>
          <w:rFonts w:ascii="Times New Roman" w:hAnsi="Times New Roman" w:cs="Times New Roman"/>
          <w:spacing w:val="-19"/>
        </w:rPr>
        <w:t xml:space="preserve"> </w:t>
      </w:r>
      <w:r w:rsidRPr="00036D16">
        <w:rPr>
          <w:rFonts w:ascii="Times New Roman" w:hAnsi="Times New Roman" w:cs="Times New Roman"/>
        </w:rPr>
        <w:t>труда,</w:t>
      </w:r>
      <w:r w:rsidRPr="00036D16">
        <w:rPr>
          <w:rFonts w:ascii="Times New Roman" w:hAnsi="Times New Roman" w:cs="Times New Roman"/>
          <w:spacing w:val="-16"/>
        </w:rPr>
        <w:t xml:space="preserve"> </w:t>
      </w:r>
      <w:r w:rsidRPr="00036D16">
        <w:rPr>
          <w:rFonts w:ascii="Times New Roman" w:hAnsi="Times New Roman" w:cs="Times New Roman"/>
        </w:rPr>
        <w:t>в</w:t>
      </w:r>
      <w:r w:rsidRPr="00036D16">
        <w:rPr>
          <w:rFonts w:ascii="Times New Roman" w:hAnsi="Times New Roman" w:cs="Times New Roman"/>
          <w:spacing w:val="-17"/>
        </w:rPr>
        <w:t xml:space="preserve"> </w:t>
      </w:r>
      <w:r w:rsidRPr="00036D16">
        <w:rPr>
          <w:rFonts w:ascii="Times New Roman" w:hAnsi="Times New Roman" w:cs="Times New Roman"/>
        </w:rPr>
        <w:t>том</w:t>
      </w:r>
      <w:r w:rsidRPr="00036D16">
        <w:rPr>
          <w:rFonts w:ascii="Times New Roman" w:hAnsi="Times New Roman" w:cs="Times New Roman"/>
          <w:spacing w:val="-18"/>
        </w:rPr>
        <w:t xml:space="preserve"> </w:t>
      </w:r>
      <w:r w:rsidRPr="00036D16">
        <w:rPr>
          <w:rFonts w:ascii="Times New Roman" w:hAnsi="Times New Roman" w:cs="Times New Roman"/>
        </w:rPr>
        <w:t>числе</w:t>
      </w:r>
      <w:r w:rsidRPr="00036D16">
        <w:rPr>
          <w:rFonts w:ascii="Times New Roman" w:hAnsi="Times New Roman" w:cs="Times New Roman"/>
          <w:spacing w:val="-19"/>
        </w:rPr>
        <w:t xml:space="preserve"> </w:t>
      </w:r>
      <w:r w:rsidRPr="00036D16">
        <w:rPr>
          <w:rFonts w:ascii="Times New Roman" w:hAnsi="Times New Roman" w:cs="Times New Roman"/>
        </w:rPr>
        <w:t>инструкции</w:t>
      </w:r>
      <w:r w:rsidRPr="00036D16">
        <w:rPr>
          <w:rFonts w:ascii="Times New Roman" w:hAnsi="Times New Roman" w:cs="Times New Roman"/>
          <w:spacing w:val="-16"/>
        </w:rPr>
        <w:t xml:space="preserve"> </w:t>
      </w:r>
      <w:r w:rsidRPr="00036D16">
        <w:rPr>
          <w:rFonts w:ascii="Times New Roman" w:hAnsi="Times New Roman" w:cs="Times New Roman"/>
        </w:rPr>
        <w:t>по</w:t>
      </w:r>
      <w:r w:rsidRPr="00036D16">
        <w:rPr>
          <w:rFonts w:ascii="Times New Roman" w:hAnsi="Times New Roman" w:cs="Times New Roman"/>
          <w:spacing w:val="-18"/>
        </w:rPr>
        <w:t xml:space="preserve"> </w:t>
      </w:r>
      <w:r w:rsidRPr="00036D16">
        <w:rPr>
          <w:rFonts w:ascii="Times New Roman" w:hAnsi="Times New Roman" w:cs="Times New Roman"/>
        </w:rPr>
        <w:t>электробезопасности,</w:t>
      </w:r>
      <w:r w:rsidRPr="00036D16">
        <w:rPr>
          <w:rFonts w:ascii="Times New Roman" w:hAnsi="Times New Roman" w:cs="Times New Roman"/>
          <w:spacing w:val="-18"/>
        </w:rPr>
        <w:t xml:space="preserve"> </w:t>
      </w:r>
      <w:r w:rsidRPr="00036D16">
        <w:rPr>
          <w:rFonts w:ascii="Times New Roman" w:hAnsi="Times New Roman" w:cs="Times New Roman"/>
        </w:rPr>
        <w:t>пожарной</w:t>
      </w:r>
      <w:r w:rsidRPr="00036D16">
        <w:rPr>
          <w:rFonts w:ascii="Times New Roman" w:hAnsi="Times New Roman" w:cs="Times New Roman"/>
          <w:spacing w:val="-16"/>
        </w:rPr>
        <w:t xml:space="preserve"> </w:t>
      </w:r>
      <w:r w:rsidRPr="00036D16">
        <w:rPr>
          <w:rFonts w:ascii="Times New Roman" w:hAnsi="Times New Roman" w:cs="Times New Roman"/>
        </w:rPr>
        <w:t>безопасности,</w:t>
      </w:r>
      <w:r w:rsidRPr="00036D16">
        <w:rPr>
          <w:rFonts w:ascii="Times New Roman" w:hAnsi="Times New Roman" w:cs="Times New Roman"/>
          <w:spacing w:val="-18"/>
        </w:rPr>
        <w:t xml:space="preserve"> </w:t>
      </w:r>
      <w:r w:rsidRPr="00036D16">
        <w:rPr>
          <w:rFonts w:ascii="Times New Roman" w:hAnsi="Times New Roman" w:cs="Times New Roman"/>
        </w:rPr>
        <w:t>журналы учета инструктажей по охране труда. Сотрудники Школы периодически проходят обучение по охране труда, пожарной безопасности и электробезопасности. Проводятся мероприятия по обеспечению антитеррористической безопасности. Круглосуточно помещение Школы охраняется.</w:t>
      </w:r>
    </w:p>
    <w:p w:rsidR="00036D16" w:rsidRPr="00036D16" w:rsidRDefault="00036D16" w:rsidP="00741D9F">
      <w:pPr>
        <w:jc w:val="both"/>
        <w:rPr>
          <w:rFonts w:ascii="Times New Roman" w:hAnsi="Times New Roman" w:cs="Times New Roman"/>
        </w:rPr>
        <w:sectPr w:rsidR="00036D16" w:rsidRPr="00036D16" w:rsidSect="00E601C2">
          <w:pgSz w:w="11910" w:h="16840"/>
          <w:pgMar w:top="0" w:right="660" w:bottom="920" w:left="1020" w:header="0" w:footer="652" w:gutter="0"/>
          <w:cols w:space="720"/>
        </w:sectPr>
      </w:pPr>
    </w:p>
    <w:p w:rsidR="00036D16" w:rsidRPr="00036D16" w:rsidRDefault="00E601C2" w:rsidP="00E601C2">
      <w:pPr>
        <w:pStyle w:val="p1"/>
        <w:ind w:left="112"/>
        <w:jc w:val="center"/>
        <w:rPr>
          <w:b/>
        </w:rPr>
      </w:pPr>
      <w:r>
        <w:rPr>
          <w:b/>
        </w:rPr>
        <w:lastRenderedPageBreak/>
        <w:t>2.</w:t>
      </w:r>
      <w:r w:rsidR="00036D16" w:rsidRPr="00036D16">
        <w:rPr>
          <w:b/>
        </w:rPr>
        <w:t>РЕЗУЛЬТАТЫ АНАЛИЗА ПОКАЗАТЕЛЕЙ ДЕЯТЕЛЬНОСТИ ОРГАНИЗАЦИИ</w:t>
      </w:r>
    </w:p>
    <w:p w:rsidR="00F17CEC" w:rsidRDefault="008052EF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13" w:name="dfasi1h5su"/>
      <w:bookmarkStart w:id="114" w:name="dfaspi39ru"/>
      <w:bookmarkEnd w:id="113"/>
      <w:bookmarkEnd w:id="114"/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Данные приведены</w:t>
      </w:r>
      <w:r w:rsidR="0053619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состоянию на </w:t>
      </w:r>
      <w:r w:rsidR="00036D1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30</w:t>
      </w:r>
      <w:r w:rsidR="0053619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декаб</w:t>
      </w:r>
      <w:r w:rsidR="0099018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ря 2020</w:t>
      </w:r>
      <w:r w:rsidRPr="00783B0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года.</w:t>
      </w:r>
    </w:p>
    <w:p w:rsidR="00BA41A8" w:rsidRDefault="00F207F6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Результаты </w:t>
      </w:r>
      <w:proofErr w:type="spellStart"/>
      <w:r w:rsidRP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самообследования</w:t>
      </w:r>
      <w:proofErr w:type="spellEnd"/>
      <w:r w:rsidRP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деятельности позволяют сделать вывод о том, что </w:t>
      </w:r>
    </w:p>
    <w:p w:rsidR="00F207F6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Ш</w:t>
      </w:r>
      <w:r w:rsidR="00F207F6" w:rsidRP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коле созданы условия для</w:t>
      </w:r>
      <w:r w:rsid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207F6" w:rsidRP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реализации </w:t>
      </w:r>
      <w:r w:rsid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дополнительных </w:t>
      </w:r>
      <w:r w:rsidR="00F207F6" w:rsidRPr="0053472C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общеобразовате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льных программ;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деятельность Школы соответствует требованиям законодательства РФ.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Положительными результатами работы за данный период времени можно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считать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повышение уровня качества обучающихся;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стабильность контингента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Школы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повышение результативности в </w:t>
      </w:r>
      <w:r w:rsidR="0062741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олимпиадной и конкурсной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деятельности;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активизаци</w:t>
      </w:r>
      <w:r w:rsidR="0025264A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ю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методической работы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сохранение авторитета и укрепление имиджа школы.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Актуальн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ой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проблем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ой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оста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тся: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сохранность контингента на всех этапах обучения и более тщательный,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целен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аправленный прием и отбор абитуриентов</w:t>
      </w:r>
      <w:r w:rsidRPr="00BA41A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BA41A8" w:rsidRDefault="00BA41A8" w:rsidP="009E03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A41A8" w:rsidRDefault="00BA41A8" w:rsidP="00BA41A8">
      <w:pPr>
        <w:pStyle w:val="ae"/>
      </w:pPr>
      <w:r>
        <w:t xml:space="preserve">Таблица </w:t>
      </w:r>
      <w:r w:rsidR="00442A8D">
        <w:t>4</w:t>
      </w:r>
      <w:r>
        <w:t>. Показатели деятельности</w:t>
      </w:r>
      <w:r w:rsidR="00990181">
        <w:t xml:space="preserve"> организации за 2020</w:t>
      </w:r>
      <w:r w:rsidR="00A92CA3">
        <w:t xml:space="preserve"> год</w:t>
      </w: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2473"/>
        <w:gridCol w:w="3357"/>
      </w:tblGrid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5" w:name="dfasvr6b6k"/>
            <w:bookmarkEnd w:id="115"/>
            <w:r w:rsidRPr="00783B0B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6" w:name="dfaszaiwdp"/>
            <w:bookmarkEnd w:id="116"/>
            <w:r w:rsidRPr="00783B0B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7" w:name="dfascmm1e3"/>
            <w:bookmarkEnd w:id="117"/>
            <w:r w:rsidRPr="00783B0B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F17CEC" w:rsidRPr="00783B0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8" w:name="de2"/>
            <w:bookmarkStart w:id="119" w:name="dfasq2x4fq"/>
            <w:bookmarkEnd w:id="118"/>
            <w:bookmarkEnd w:id="119"/>
            <w:r w:rsidRPr="00783B0B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20" w:name="dfas83db3b"/>
            <w:bookmarkEnd w:id="120"/>
            <w:r w:rsidRPr="00783B0B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1" w:name="dfas9gz43e"/>
            <w:bookmarkEnd w:id="121"/>
            <w:r w:rsidRPr="00783B0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754E52" w:rsidP="009E03F7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bookmarkStart w:id="122" w:name="dfast1daef"/>
            <w:bookmarkEnd w:id="122"/>
            <w:r w:rsidRPr="00754E52">
              <w:rPr>
                <w:rFonts w:ascii="Times New Roman" w:hAnsi="Times New Roman" w:cs="Times New Roman"/>
              </w:rPr>
              <w:t>9</w:t>
            </w:r>
            <w:r w:rsidRPr="00754E52">
              <w:rPr>
                <w:rFonts w:ascii="Times New Roman" w:hAnsi="Times New Roman" w:cs="Times New Roman"/>
                <w:bCs/>
                <w:iCs/>
              </w:rPr>
              <w:t>90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23" w:name="dfas71vgcw"/>
            <w:bookmarkStart w:id="124" w:name="dfasicselk"/>
            <w:bookmarkEnd w:id="123"/>
            <w:bookmarkEnd w:id="124"/>
            <w:r w:rsidRPr="00783B0B">
              <w:rPr>
                <w:rFonts w:ascii="Times New Roman" w:hAnsi="Times New Roman" w:cs="Times New Roman"/>
              </w:rPr>
              <w:t xml:space="preserve">Численность (удельный вес) учащихся, успевающих на «4» и «5» по результатам </w:t>
            </w:r>
            <w:r w:rsidRPr="00783B0B">
              <w:rPr>
                <w:rFonts w:ascii="Times New Roman" w:hAnsi="Times New Roman" w:cs="Times New Roman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5" w:name="dfaspunosx"/>
            <w:bookmarkEnd w:id="125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D042F" w:rsidRDefault="000C3E00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26" w:name="dfasozai6k"/>
            <w:bookmarkEnd w:id="12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731</w:t>
            </w:r>
            <w:r w:rsid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(61%)</w:t>
            </w:r>
          </w:p>
        </w:tc>
      </w:tr>
      <w:tr w:rsidR="00FD042F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42F" w:rsidRPr="00783B0B" w:rsidRDefault="00FD042F" w:rsidP="00FD042F">
            <w:pPr>
              <w:rPr>
                <w:rFonts w:ascii="Times New Roman" w:hAnsi="Times New Roman" w:cs="Times New Roman"/>
              </w:rPr>
            </w:pPr>
            <w:r w:rsidRPr="00783B0B">
              <w:rPr>
                <w:rFonts w:ascii="Times New Roman" w:hAnsi="Times New Roman" w:cs="Times New Roman"/>
              </w:rPr>
              <w:t xml:space="preserve">Численность (удельный вес) учащихся, успевающих на «5» по результатам </w:t>
            </w:r>
            <w:r w:rsidRPr="00783B0B">
              <w:rPr>
                <w:rFonts w:ascii="Times New Roman" w:hAnsi="Times New Roman" w:cs="Times New Roman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42F" w:rsidRPr="00783B0B" w:rsidRDefault="00FD042F" w:rsidP="009E03F7">
            <w:pPr>
              <w:jc w:val="center"/>
              <w:rPr>
                <w:rFonts w:ascii="Times New Roman" w:hAnsi="Times New Roman" w:cs="Times New Roman"/>
              </w:rPr>
            </w:pPr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42F" w:rsidRPr="00FD042F" w:rsidRDefault="000C3E00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138</w:t>
            </w:r>
            <w:r w:rsid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(14%)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007C02">
            <w:pPr>
              <w:rPr>
                <w:rFonts w:ascii="Times New Roman" w:hAnsi="Times New Roman" w:cs="Times New Roman"/>
              </w:rPr>
            </w:pPr>
            <w:bookmarkStart w:id="127" w:name="dfascobal5"/>
            <w:bookmarkStart w:id="128" w:name="dfasuyiegg"/>
            <w:bookmarkStart w:id="129" w:name="dfasww090d"/>
            <w:bookmarkStart w:id="130" w:name="dfasfgogqy"/>
            <w:bookmarkStart w:id="131" w:name="dfassdn16l"/>
            <w:bookmarkEnd w:id="127"/>
            <w:bookmarkEnd w:id="128"/>
            <w:bookmarkEnd w:id="129"/>
            <w:bookmarkEnd w:id="130"/>
            <w:bookmarkEnd w:id="131"/>
            <w:r w:rsidRPr="00783B0B">
              <w:rPr>
                <w:rFonts w:ascii="Times New Roman" w:hAnsi="Times New Roman" w:cs="Times New Roman"/>
              </w:rPr>
              <w:t xml:space="preserve">Численность (удельный вес) выпускников, которые не получили </w:t>
            </w:r>
            <w:r w:rsidR="00007C02">
              <w:rPr>
                <w:rFonts w:ascii="Times New Roman" w:hAnsi="Times New Roman" w:cs="Times New Roman"/>
              </w:rPr>
              <w:t>документ об обучении</w:t>
            </w:r>
            <w:r w:rsidRPr="00783B0B">
              <w:rPr>
                <w:rFonts w:ascii="Times New Roman" w:hAnsi="Times New Roman" w:cs="Times New Roman"/>
              </w:rPr>
              <w:t xml:space="preserve">, от общей численности выпускников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2" w:name="dfascsyn7f"/>
            <w:bookmarkEnd w:id="132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D042F" w:rsidRDefault="008052EF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33" w:name="dfasf4wlu1"/>
            <w:bookmarkEnd w:id="133"/>
            <w:r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FD042F">
            <w:pPr>
              <w:rPr>
                <w:rFonts w:ascii="Times New Roman" w:hAnsi="Times New Roman" w:cs="Times New Roman"/>
              </w:rPr>
            </w:pPr>
            <w:bookmarkStart w:id="134" w:name="dfasrmmmxm"/>
            <w:bookmarkStart w:id="135" w:name="dfasbxngec"/>
            <w:bookmarkEnd w:id="134"/>
            <w:bookmarkEnd w:id="135"/>
            <w:r w:rsidRPr="00783B0B">
              <w:rPr>
                <w:rFonts w:ascii="Times New Roman" w:hAnsi="Times New Roman" w:cs="Times New Roman"/>
              </w:rPr>
              <w:t xml:space="preserve">Численность (удельный вес) выпускников, которые получили </w:t>
            </w:r>
            <w:r w:rsidR="00007C02">
              <w:rPr>
                <w:rFonts w:ascii="Times New Roman" w:hAnsi="Times New Roman" w:cs="Times New Roman"/>
              </w:rPr>
              <w:t>документ об обучении</w:t>
            </w:r>
            <w:r w:rsidRPr="00783B0B">
              <w:rPr>
                <w:rFonts w:ascii="Times New Roman" w:hAnsi="Times New Roman" w:cs="Times New Roman"/>
              </w:rPr>
              <w:t xml:space="preserve">, от общей численности выпускников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6" w:name="dfasen5y04"/>
            <w:bookmarkEnd w:id="136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D042F" w:rsidRDefault="003560C4" w:rsidP="003560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37" w:name="dfas19nac8"/>
            <w:bookmarkEnd w:id="13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89</w:t>
            </w:r>
            <w:r w:rsidR="008052EF"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  <w:r w:rsidR="008052EF"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38" w:name="dfasvyowgx"/>
            <w:bookmarkStart w:id="139" w:name="dfasgpxkm9"/>
            <w:bookmarkStart w:id="140" w:name="dfaste2tan"/>
            <w:bookmarkEnd w:id="138"/>
            <w:bookmarkEnd w:id="139"/>
            <w:bookmarkEnd w:id="140"/>
            <w:r w:rsidRPr="00783B0B">
              <w:rPr>
                <w:rFonts w:ascii="Times New Roman" w:hAnsi="Times New Roman" w:cs="Times New Roman"/>
              </w:rPr>
              <w:lastRenderedPageBreak/>
              <w:t>Численность (удельный вес) учащихся – победителей и призеро</w:t>
            </w:r>
            <w:r w:rsidR="00442A8D">
              <w:rPr>
                <w:rFonts w:ascii="Times New Roman" w:hAnsi="Times New Roman" w:cs="Times New Roman"/>
              </w:rPr>
              <w:t xml:space="preserve">в олимпиад, смотров, конкурсов </w:t>
            </w:r>
            <w:r w:rsidRPr="00783B0B">
              <w:rPr>
                <w:rFonts w:ascii="Times New Roman" w:hAnsi="Times New Roman" w:cs="Times New Roman"/>
              </w:rPr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1" w:name="dfassis2eo"/>
            <w:bookmarkEnd w:id="141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754E52" w:rsidP="009E03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42" w:name="dfas9tgsd5"/>
            <w:bookmarkEnd w:id="14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  <w:r w:rsidR="004C313F" w:rsidRPr="004C313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(15,5%)</w:t>
            </w:r>
          </w:p>
        </w:tc>
      </w:tr>
      <w:tr w:rsidR="00F17CEC" w:rsidRPr="00783B0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F207F6">
            <w:pPr>
              <w:rPr>
                <w:rFonts w:ascii="Times New Roman" w:hAnsi="Times New Roman" w:cs="Times New Roman"/>
              </w:rPr>
            </w:pPr>
            <w:bookmarkStart w:id="143" w:name="dfasb43997"/>
            <w:bookmarkEnd w:id="143"/>
            <w:r w:rsidRPr="00783B0B">
              <w:rPr>
                <w:rFonts w:ascii="Times New Roman" w:hAnsi="Times New Roman" w:cs="Times New Roman"/>
              </w:rPr>
              <w:t xml:space="preserve">− </w:t>
            </w:r>
            <w:r w:rsidR="00F207F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207F6" w:rsidRDefault="003213D0" w:rsidP="004C31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44" w:name="dfasvc3neb"/>
            <w:bookmarkEnd w:id="14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</w:t>
            </w:r>
            <w:r w:rsidR="008052E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 w:rsidR="004C313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13</w:t>
            </w:r>
            <w:r w:rsidR="008052E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F207F6">
            <w:pPr>
              <w:rPr>
                <w:rFonts w:ascii="Times New Roman" w:hAnsi="Times New Roman" w:cs="Times New Roman"/>
              </w:rPr>
            </w:pPr>
            <w:bookmarkStart w:id="145" w:name="dfask6h6og"/>
            <w:bookmarkEnd w:id="145"/>
            <w:r w:rsidRPr="00783B0B">
              <w:rPr>
                <w:rFonts w:ascii="Times New Roman" w:hAnsi="Times New Roman" w:cs="Times New Roman"/>
              </w:rPr>
              <w:t xml:space="preserve">− </w:t>
            </w:r>
            <w:r w:rsidR="00F207F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207F6" w:rsidRDefault="003213D0" w:rsidP="00F207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46" w:name="dfasq5pdan"/>
            <w:bookmarkEnd w:id="14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9 </w:t>
            </w:r>
            <w:r w:rsidR="008052E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</w:t>
            </w:r>
            <w:r w:rsidR="00F207F6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3,3</w:t>
            </w:r>
            <w:r w:rsidR="008052E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F207F6">
            <w:pPr>
              <w:rPr>
                <w:rFonts w:ascii="Times New Roman" w:hAnsi="Times New Roman" w:cs="Times New Roman"/>
              </w:rPr>
            </w:pPr>
            <w:bookmarkStart w:id="147" w:name="dfas8qb6u2"/>
            <w:bookmarkEnd w:id="147"/>
            <w:r w:rsidRPr="00783B0B">
              <w:rPr>
                <w:rFonts w:ascii="Times New Roman" w:hAnsi="Times New Roman" w:cs="Times New Roman"/>
              </w:rPr>
              <w:t>− международн</w:t>
            </w:r>
            <w:r w:rsidR="00F207F6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207F6" w:rsidRDefault="00D50363" w:rsidP="00D503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48" w:name="dfasgityas"/>
            <w:bookmarkEnd w:id="14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8052E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8052EF" w:rsidRPr="00F207F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49" w:name="dfas1zqld0"/>
            <w:bookmarkStart w:id="150" w:name="dfasvq4iip"/>
            <w:bookmarkEnd w:id="149"/>
            <w:bookmarkEnd w:id="150"/>
            <w:r w:rsidRPr="00783B0B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с применением дистанционных </w:t>
            </w:r>
            <w:r w:rsidRPr="00783B0B">
              <w:rPr>
                <w:rFonts w:ascii="Times New Roman" w:hAnsi="Times New Roman" w:cs="Times New Roman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1" w:name="dfas8mgky6"/>
            <w:bookmarkEnd w:id="151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8052EF" w:rsidP="009E03F7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bookmarkStart w:id="152" w:name="dfas5iprs1"/>
            <w:bookmarkEnd w:id="152"/>
            <w:r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007C02">
            <w:pPr>
              <w:rPr>
                <w:rFonts w:ascii="Times New Roman" w:hAnsi="Times New Roman" w:cs="Times New Roman"/>
              </w:rPr>
            </w:pPr>
            <w:bookmarkStart w:id="153" w:name="dfas5qan52"/>
            <w:bookmarkEnd w:id="153"/>
            <w:r w:rsidRPr="00783B0B">
              <w:rPr>
                <w:rFonts w:ascii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4" w:name="dfas87ubst"/>
            <w:bookmarkEnd w:id="154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8052EF" w:rsidP="009E03F7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bookmarkStart w:id="155" w:name="dfasg37bqe"/>
            <w:bookmarkEnd w:id="155"/>
            <w:r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56" w:name="dfas7smrcw"/>
            <w:bookmarkEnd w:id="156"/>
            <w:r w:rsidRPr="00783B0B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spellStart"/>
            <w:r w:rsidRPr="00783B0B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783B0B">
              <w:rPr>
                <w:rFonts w:ascii="Times New Roman" w:hAnsi="Times New Roman" w:cs="Times New Roman"/>
              </w:rPr>
              <w:t xml:space="preserve">, в том числе количество </w:t>
            </w:r>
            <w:proofErr w:type="spellStart"/>
            <w:r w:rsidRPr="00783B0B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783B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7" w:name="dfasr0u7p3"/>
            <w:bookmarkEnd w:id="157"/>
            <w:r w:rsidRPr="00783B0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F17CEC" w:rsidP="009E03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58" w:name="dfasgcnsc3"/>
            <w:bookmarkEnd w:id="158"/>
          </w:p>
        </w:tc>
      </w:tr>
      <w:tr w:rsidR="00F17CEC" w:rsidRPr="00783B0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59" w:name="dfasw4cx07"/>
            <w:bookmarkEnd w:id="159"/>
            <w:r w:rsidRPr="00783B0B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BE65A5" w:rsidRDefault="00BE65A5" w:rsidP="009E03F7">
            <w:pPr>
              <w:jc w:val="center"/>
              <w:rPr>
                <w:rStyle w:val="fill"/>
                <w:color w:val="auto"/>
              </w:rPr>
            </w:pPr>
            <w:bookmarkStart w:id="160" w:name="dfasytgq7t"/>
            <w:bookmarkEnd w:id="160"/>
            <w:r w:rsidRPr="00BE65A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18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61" w:name="dfascs3344"/>
            <w:bookmarkStart w:id="162" w:name="dfaslrg4lg"/>
            <w:bookmarkEnd w:id="161"/>
            <w:bookmarkEnd w:id="162"/>
            <w:r w:rsidRPr="00783B0B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BE65A5" w:rsidRDefault="00BE65A5" w:rsidP="009E03F7">
            <w:pPr>
              <w:jc w:val="center"/>
              <w:rPr>
                <w:rStyle w:val="fill"/>
                <w:color w:val="auto"/>
              </w:rPr>
            </w:pPr>
            <w:bookmarkStart w:id="163" w:name="dfas87ay0v"/>
            <w:bookmarkEnd w:id="163"/>
            <w:r w:rsidRPr="00BE65A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64" w:name="dfasg6fu87"/>
            <w:bookmarkStart w:id="165" w:name="dfasgnma9g"/>
            <w:bookmarkStart w:id="166" w:name="dfasiiz6u6"/>
            <w:bookmarkEnd w:id="164"/>
            <w:bookmarkEnd w:id="165"/>
            <w:bookmarkEnd w:id="166"/>
            <w:r w:rsidRPr="00783B0B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783B0B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783B0B">
              <w:rPr>
                <w:rFonts w:ascii="Times New Roman" w:hAnsi="Times New Roman" w:cs="Times New Roman"/>
              </w:rPr>
              <w:t xml:space="preserve"> от общей численности таких работников с </w:t>
            </w:r>
            <w:r w:rsidRPr="00783B0B">
              <w:rPr>
                <w:rFonts w:ascii="Times New Roman" w:hAnsi="Times New Roman" w:cs="Times New Roman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7" w:name="dfasqgcun2"/>
            <w:bookmarkEnd w:id="167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F17CEC" w:rsidP="009E03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68" w:name="dfas51pywi"/>
            <w:bookmarkEnd w:id="168"/>
          </w:p>
        </w:tc>
      </w:tr>
      <w:tr w:rsidR="00F17CEC" w:rsidRPr="00783B0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69" w:name="dfasria2m6"/>
            <w:bookmarkEnd w:id="169"/>
            <w:r w:rsidRPr="00783B0B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4D4288" w:rsidRDefault="00BE65A5" w:rsidP="004D42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70" w:name="dfasevqryp"/>
            <w:bookmarkEnd w:id="170"/>
            <w:r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  <w:r w:rsidR="008052EF"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 w:rsidR="004D4288"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77,7</w:t>
            </w:r>
            <w:r w:rsidR="008052EF"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4D4288">
            <w:pPr>
              <w:rPr>
                <w:rFonts w:ascii="Times New Roman" w:hAnsi="Times New Roman" w:cs="Times New Roman"/>
              </w:rPr>
            </w:pPr>
            <w:bookmarkStart w:id="171" w:name="dfashghsm9"/>
            <w:bookmarkEnd w:id="171"/>
            <w:r w:rsidRPr="00783B0B">
              <w:rPr>
                <w:rFonts w:ascii="Times New Roman" w:hAnsi="Times New Roman" w:cs="Times New Roman"/>
              </w:rPr>
              <w:t xml:space="preserve">− </w:t>
            </w:r>
            <w:r w:rsidR="00BE65A5">
              <w:rPr>
                <w:rFonts w:ascii="Times New Roman" w:hAnsi="Times New Roman" w:cs="Times New Roman"/>
              </w:rPr>
              <w:t>5</w:t>
            </w:r>
            <w:r w:rsidRPr="00783B0B">
              <w:rPr>
                <w:rFonts w:ascii="Times New Roman" w:hAnsi="Times New Roman" w:cs="Times New Roman"/>
              </w:rPr>
              <w:t xml:space="preserve"> </w:t>
            </w:r>
            <w:r w:rsidR="004D4288">
              <w:rPr>
                <w:rFonts w:ascii="Times New Roman" w:hAnsi="Times New Roman" w:cs="Times New Roman"/>
              </w:rPr>
              <w:t xml:space="preserve">и более </w:t>
            </w:r>
            <w:r w:rsidRPr="00783B0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4D4288" w:rsidRDefault="004D4288" w:rsidP="004D42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72" w:name="dfasle2nwg"/>
            <w:bookmarkEnd w:id="172"/>
            <w:r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8052EF"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16,6</w:t>
            </w:r>
            <w:r w:rsidR="008052EF"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F17CEC" w:rsidRPr="00783B0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3" w:name="dfasazdcht"/>
            <w:bookmarkStart w:id="174" w:name="dfasn1g5fh"/>
            <w:bookmarkStart w:id="175" w:name="dfas8y949r"/>
            <w:bookmarkStart w:id="176" w:name="de3"/>
            <w:bookmarkStart w:id="177" w:name="dfasg32l73"/>
            <w:bookmarkEnd w:id="173"/>
            <w:bookmarkEnd w:id="174"/>
            <w:bookmarkEnd w:id="175"/>
            <w:bookmarkEnd w:id="176"/>
            <w:bookmarkEnd w:id="177"/>
            <w:r w:rsidRPr="00783B0B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78" w:name="dfasivknfi"/>
            <w:bookmarkEnd w:id="178"/>
            <w:r w:rsidRPr="00783B0B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9" w:name="dfasucli2y"/>
            <w:bookmarkEnd w:id="179"/>
            <w:r w:rsidRPr="00783B0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4D4288" w:rsidRDefault="004D4288" w:rsidP="009E03F7">
            <w:pPr>
              <w:jc w:val="center"/>
              <w:rPr>
                <w:rStyle w:val="fill"/>
                <w:color w:val="auto"/>
              </w:rPr>
            </w:pPr>
            <w:bookmarkStart w:id="180" w:name="dfasc41giq"/>
            <w:bookmarkEnd w:id="180"/>
            <w:r w:rsidRPr="004D428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0,5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FD042F" w:rsidP="00FD042F">
            <w:pPr>
              <w:rPr>
                <w:rFonts w:ascii="Times New Roman" w:hAnsi="Times New Roman" w:cs="Times New Roman"/>
              </w:rPr>
            </w:pPr>
            <w:bookmarkStart w:id="181" w:name="dfasosqrwv"/>
            <w:bookmarkEnd w:id="181"/>
            <w:r>
              <w:rPr>
                <w:rFonts w:ascii="Times New Roman" w:hAnsi="Times New Roman" w:cs="Times New Roman"/>
              </w:rPr>
              <w:t xml:space="preserve">Обеспеченность учащихся </w:t>
            </w:r>
            <w:r w:rsidR="008052EF" w:rsidRPr="00783B0B">
              <w:rPr>
                <w:rFonts w:ascii="Times New Roman" w:hAnsi="Times New Roman" w:cs="Times New Roman"/>
              </w:rPr>
              <w:t>учебной и учебно-методической литератур</w:t>
            </w:r>
            <w:r>
              <w:rPr>
                <w:rFonts w:ascii="Times New Roman" w:hAnsi="Times New Roman" w:cs="Times New Roman"/>
              </w:rPr>
              <w:t>ой</w:t>
            </w:r>
            <w:r w:rsidR="008052EF" w:rsidRPr="00783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FD042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2" w:name="dfasltvl9i"/>
            <w:bookmarkEnd w:id="182"/>
            <w:r w:rsidRPr="00783B0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D042F" w:rsidRDefault="00FD042F" w:rsidP="009E03F7">
            <w:pPr>
              <w:jc w:val="center"/>
              <w:rPr>
                <w:rStyle w:val="fill"/>
                <w:color w:val="auto"/>
              </w:rPr>
            </w:pPr>
            <w:bookmarkStart w:id="183" w:name="dfasg6sne9"/>
            <w:bookmarkEnd w:id="183"/>
            <w:r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100%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rPr>
                <w:rFonts w:ascii="Times New Roman" w:hAnsi="Times New Roman" w:cs="Times New Roman"/>
              </w:rPr>
            </w:pPr>
            <w:bookmarkStart w:id="184" w:name="dfas71lgmz"/>
            <w:bookmarkEnd w:id="184"/>
            <w:r w:rsidRPr="00783B0B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5" w:name="dfashbp9lk"/>
            <w:bookmarkEnd w:id="185"/>
            <w:r w:rsidRPr="00783B0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D042F" w:rsidRDefault="008052EF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6" w:name="dfasoqer3p"/>
            <w:bookmarkEnd w:id="186"/>
            <w:r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007C02">
            <w:pPr>
              <w:rPr>
                <w:rFonts w:ascii="Times New Roman" w:hAnsi="Times New Roman" w:cs="Times New Roman"/>
              </w:rPr>
            </w:pPr>
            <w:bookmarkStart w:id="187" w:name="dfas6ti0ax"/>
            <w:bookmarkEnd w:id="187"/>
            <w:r w:rsidRPr="00783B0B">
              <w:rPr>
                <w:rFonts w:ascii="Times New Roman" w:hAnsi="Times New Roman" w:cs="Times New Roman"/>
              </w:rPr>
              <w:t>Наличие в школе читального зала 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8" w:name="dfas417ws6"/>
            <w:bookmarkEnd w:id="188"/>
            <w:r w:rsidRPr="00783B0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FD042F" w:rsidRDefault="00007C0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9" w:name="dfasn8r8yy"/>
            <w:bookmarkEnd w:id="189"/>
            <w:r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F17CEC" w:rsidRPr="00783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007C02">
            <w:pPr>
              <w:rPr>
                <w:rFonts w:ascii="Times New Roman" w:hAnsi="Times New Roman" w:cs="Times New Roman"/>
              </w:rPr>
            </w:pPr>
            <w:bookmarkStart w:id="190" w:name="dfas6z4224"/>
            <w:bookmarkStart w:id="191" w:name="dfasxig4qz"/>
            <w:bookmarkEnd w:id="190"/>
            <w:bookmarkEnd w:id="191"/>
            <w:r w:rsidRPr="00783B0B">
              <w:rPr>
                <w:rFonts w:ascii="Times New Roman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783B0B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2" w:name="dfaszxcse0"/>
            <w:bookmarkEnd w:id="192"/>
            <w:r w:rsidRPr="00783B0B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07C02" w:rsidRDefault="00754E52" w:rsidP="009E03F7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bookmarkStart w:id="193" w:name="dfasc5b559"/>
            <w:bookmarkEnd w:id="19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990</w:t>
            </w:r>
            <w:r w:rsidR="008052EF" w:rsidRPr="00FD042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  <w:tr w:rsidR="00F17CEC" w:rsidRPr="00783B0B" w:rsidTr="00B54390">
        <w:tc>
          <w:tcPr>
            <w:tcW w:w="9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  <w:bookmarkStart w:id="194" w:name="dfas7vg5qv"/>
            <w:bookmarkEnd w:id="194"/>
          </w:p>
        </w:tc>
        <w:tc>
          <w:tcPr>
            <w:tcW w:w="24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783B0B" w:rsidRDefault="00F17CEC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783B0B" w:rsidRDefault="00F17CEC" w:rsidP="00007C0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dfasvp1ghd"/>
      <w:bookmarkStart w:id="196" w:name="dfasy544b0"/>
      <w:bookmarkEnd w:id="195"/>
      <w:bookmarkEnd w:id="196"/>
    </w:p>
    <w:sectPr w:rsidR="00F17CEC" w:rsidRPr="00783B0B" w:rsidSect="002F7761">
      <w:pgSz w:w="16838" w:h="11906" w:orient="landscape"/>
      <w:pgMar w:top="1134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D3" w:rsidRDefault="00392BD3" w:rsidP="00E601C2">
      <w:r>
        <w:separator/>
      </w:r>
    </w:p>
  </w:endnote>
  <w:endnote w:type="continuationSeparator" w:id="0">
    <w:p w:rsidR="00392BD3" w:rsidRDefault="00392BD3" w:rsidP="00E6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862976"/>
      <w:docPartObj>
        <w:docPartGallery w:val="Page Numbers (Bottom of Page)"/>
        <w:docPartUnique/>
      </w:docPartObj>
    </w:sdtPr>
    <w:sdtEndPr/>
    <w:sdtContent>
      <w:p w:rsidR="0043565D" w:rsidRPr="0043565D" w:rsidRDefault="0043565D">
        <w:pPr>
          <w:pStyle w:val="af5"/>
          <w:jc w:val="right"/>
        </w:pPr>
        <w:r w:rsidRPr="0043565D">
          <w:fldChar w:fldCharType="begin"/>
        </w:r>
        <w:r w:rsidRPr="0043565D">
          <w:instrText>PAGE   \* MERGEFORMAT</w:instrText>
        </w:r>
        <w:r w:rsidRPr="0043565D">
          <w:fldChar w:fldCharType="separate"/>
        </w:r>
        <w:r w:rsidR="00CA5C21">
          <w:rPr>
            <w:noProof/>
          </w:rPr>
          <w:t>10</w:t>
        </w:r>
        <w:r w:rsidRPr="0043565D">
          <w:fldChar w:fldCharType="end"/>
        </w:r>
      </w:p>
    </w:sdtContent>
  </w:sdt>
  <w:p w:rsidR="00E601C2" w:rsidRDefault="00E601C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D3" w:rsidRDefault="00392BD3" w:rsidP="00E601C2">
      <w:r>
        <w:separator/>
      </w:r>
    </w:p>
  </w:footnote>
  <w:footnote w:type="continuationSeparator" w:id="0">
    <w:p w:rsidR="00392BD3" w:rsidRDefault="00392BD3" w:rsidP="00E6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C3E"/>
    <w:multiLevelType w:val="hybridMultilevel"/>
    <w:tmpl w:val="22A6BCC0"/>
    <w:lvl w:ilvl="0" w:tplc="ADC62F8C">
      <w:numFmt w:val="bullet"/>
      <w:lvlText w:val="−"/>
      <w:lvlJc w:val="left"/>
      <w:pPr>
        <w:ind w:left="874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C01D0">
      <w:numFmt w:val="bullet"/>
      <w:lvlText w:val="-"/>
      <w:lvlJc w:val="left"/>
      <w:pPr>
        <w:ind w:left="113" w:hanging="1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 w:tplc="DD00C3AA">
      <w:numFmt w:val="bullet"/>
      <w:lvlText w:val="•"/>
      <w:lvlJc w:val="left"/>
      <w:pPr>
        <w:ind w:left="1918" w:hanging="185"/>
      </w:pPr>
      <w:rPr>
        <w:rFonts w:hint="default"/>
        <w:lang w:val="ru-RU" w:eastAsia="en-US" w:bidi="ar-SA"/>
      </w:rPr>
    </w:lvl>
    <w:lvl w:ilvl="3" w:tplc="E91A0C58">
      <w:numFmt w:val="bullet"/>
      <w:lvlText w:val="•"/>
      <w:lvlJc w:val="left"/>
      <w:pPr>
        <w:ind w:left="2956" w:hanging="185"/>
      </w:pPr>
      <w:rPr>
        <w:rFonts w:hint="default"/>
        <w:lang w:val="ru-RU" w:eastAsia="en-US" w:bidi="ar-SA"/>
      </w:rPr>
    </w:lvl>
    <w:lvl w:ilvl="4" w:tplc="D6864F72">
      <w:numFmt w:val="bullet"/>
      <w:lvlText w:val="•"/>
      <w:lvlJc w:val="left"/>
      <w:pPr>
        <w:ind w:left="3995" w:hanging="185"/>
      </w:pPr>
      <w:rPr>
        <w:rFonts w:hint="default"/>
        <w:lang w:val="ru-RU" w:eastAsia="en-US" w:bidi="ar-SA"/>
      </w:rPr>
    </w:lvl>
    <w:lvl w:ilvl="5" w:tplc="41106800">
      <w:numFmt w:val="bullet"/>
      <w:lvlText w:val="•"/>
      <w:lvlJc w:val="left"/>
      <w:pPr>
        <w:ind w:left="5033" w:hanging="185"/>
      </w:pPr>
      <w:rPr>
        <w:rFonts w:hint="default"/>
        <w:lang w:val="ru-RU" w:eastAsia="en-US" w:bidi="ar-SA"/>
      </w:rPr>
    </w:lvl>
    <w:lvl w:ilvl="6" w:tplc="266A20B2">
      <w:numFmt w:val="bullet"/>
      <w:lvlText w:val="•"/>
      <w:lvlJc w:val="left"/>
      <w:pPr>
        <w:ind w:left="6072" w:hanging="185"/>
      </w:pPr>
      <w:rPr>
        <w:rFonts w:hint="default"/>
        <w:lang w:val="ru-RU" w:eastAsia="en-US" w:bidi="ar-SA"/>
      </w:rPr>
    </w:lvl>
    <w:lvl w:ilvl="7" w:tplc="C95C8126">
      <w:numFmt w:val="bullet"/>
      <w:lvlText w:val="•"/>
      <w:lvlJc w:val="left"/>
      <w:pPr>
        <w:ind w:left="7110" w:hanging="185"/>
      </w:pPr>
      <w:rPr>
        <w:rFonts w:hint="default"/>
        <w:lang w:val="ru-RU" w:eastAsia="en-US" w:bidi="ar-SA"/>
      </w:rPr>
    </w:lvl>
    <w:lvl w:ilvl="8" w:tplc="222A0686">
      <w:numFmt w:val="bullet"/>
      <w:lvlText w:val="•"/>
      <w:lvlJc w:val="left"/>
      <w:pPr>
        <w:ind w:left="8149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1B314F2B"/>
    <w:multiLevelType w:val="hybridMultilevel"/>
    <w:tmpl w:val="C750C71A"/>
    <w:lvl w:ilvl="0" w:tplc="BB2C2BB2">
      <w:numFmt w:val="bullet"/>
      <w:lvlText w:val="-"/>
      <w:lvlJc w:val="left"/>
      <w:pPr>
        <w:ind w:left="780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64CC56C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5994FB7A">
      <w:numFmt w:val="bullet"/>
      <w:lvlText w:val="•"/>
      <w:lvlJc w:val="left"/>
      <w:pPr>
        <w:ind w:left="2246" w:hanging="361"/>
      </w:pPr>
      <w:rPr>
        <w:rFonts w:hint="default"/>
        <w:lang w:val="ru-RU" w:eastAsia="en-US" w:bidi="ar-SA"/>
      </w:rPr>
    </w:lvl>
    <w:lvl w:ilvl="3" w:tplc="FDA68D18">
      <w:numFmt w:val="bullet"/>
      <w:lvlText w:val="•"/>
      <w:lvlJc w:val="left"/>
      <w:pPr>
        <w:ind w:left="2979" w:hanging="361"/>
      </w:pPr>
      <w:rPr>
        <w:rFonts w:hint="default"/>
        <w:lang w:val="ru-RU" w:eastAsia="en-US" w:bidi="ar-SA"/>
      </w:rPr>
    </w:lvl>
    <w:lvl w:ilvl="4" w:tplc="6256D402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5" w:tplc="F99C6D26">
      <w:numFmt w:val="bullet"/>
      <w:lvlText w:val="•"/>
      <w:lvlJc w:val="left"/>
      <w:pPr>
        <w:ind w:left="4446" w:hanging="361"/>
      </w:pPr>
      <w:rPr>
        <w:rFonts w:hint="default"/>
        <w:lang w:val="ru-RU" w:eastAsia="en-US" w:bidi="ar-SA"/>
      </w:rPr>
    </w:lvl>
    <w:lvl w:ilvl="6" w:tplc="C20AB372">
      <w:numFmt w:val="bullet"/>
      <w:lvlText w:val="•"/>
      <w:lvlJc w:val="left"/>
      <w:pPr>
        <w:ind w:left="5179" w:hanging="361"/>
      </w:pPr>
      <w:rPr>
        <w:rFonts w:hint="default"/>
        <w:lang w:val="ru-RU" w:eastAsia="en-US" w:bidi="ar-SA"/>
      </w:rPr>
    </w:lvl>
    <w:lvl w:ilvl="7" w:tplc="C7A6D824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 w:tplc="7A4AC4B0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F9D026E"/>
    <w:multiLevelType w:val="hybridMultilevel"/>
    <w:tmpl w:val="457C0A6E"/>
    <w:lvl w:ilvl="0" w:tplc="7CAC2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B756">
      <w:start w:val="1"/>
      <w:numFmt w:val="bullet"/>
      <w:pStyle w:val="a"/>
      <w:lvlText w:val="-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2" w:tplc="8B6410DC">
      <w:numFmt w:val="none"/>
      <w:lvlText w:val=""/>
      <w:lvlJc w:val="left"/>
      <w:pPr>
        <w:tabs>
          <w:tab w:val="num" w:pos="360"/>
        </w:tabs>
      </w:pPr>
    </w:lvl>
    <w:lvl w:ilvl="3" w:tplc="15689762">
      <w:numFmt w:val="none"/>
      <w:lvlText w:val=""/>
      <w:lvlJc w:val="left"/>
      <w:pPr>
        <w:tabs>
          <w:tab w:val="num" w:pos="360"/>
        </w:tabs>
      </w:pPr>
    </w:lvl>
    <w:lvl w:ilvl="4" w:tplc="040A715A">
      <w:numFmt w:val="none"/>
      <w:lvlText w:val=""/>
      <w:lvlJc w:val="left"/>
      <w:pPr>
        <w:tabs>
          <w:tab w:val="num" w:pos="360"/>
        </w:tabs>
      </w:pPr>
    </w:lvl>
    <w:lvl w:ilvl="5" w:tplc="E7ECF2C2">
      <w:numFmt w:val="none"/>
      <w:lvlText w:val=""/>
      <w:lvlJc w:val="left"/>
      <w:pPr>
        <w:tabs>
          <w:tab w:val="num" w:pos="360"/>
        </w:tabs>
      </w:pPr>
    </w:lvl>
    <w:lvl w:ilvl="6" w:tplc="7FE864B6">
      <w:numFmt w:val="none"/>
      <w:lvlText w:val=""/>
      <w:lvlJc w:val="left"/>
      <w:pPr>
        <w:tabs>
          <w:tab w:val="num" w:pos="360"/>
        </w:tabs>
      </w:pPr>
    </w:lvl>
    <w:lvl w:ilvl="7" w:tplc="FEC68642">
      <w:numFmt w:val="none"/>
      <w:lvlText w:val=""/>
      <w:lvlJc w:val="left"/>
      <w:pPr>
        <w:tabs>
          <w:tab w:val="num" w:pos="360"/>
        </w:tabs>
      </w:pPr>
    </w:lvl>
    <w:lvl w:ilvl="8" w:tplc="0E0C436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F576BF"/>
    <w:multiLevelType w:val="hybridMultilevel"/>
    <w:tmpl w:val="BF747D0C"/>
    <w:lvl w:ilvl="0" w:tplc="8A00AF5E">
      <w:start w:val="1"/>
      <w:numFmt w:val="bullet"/>
      <w:lvlText w:val="-"/>
      <w:lvlJc w:val="left"/>
      <w:pPr>
        <w:ind w:left="720" w:hanging="360"/>
      </w:pPr>
      <w:rPr>
        <w:rFonts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FA1"/>
    <w:multiLevelType w:val="hybridMultilevel"/>
    <w:tmpl w:val="21949232"/>
    <w:lvl w:ilvl="0" w:tplc="F9F268AC">
      <w:numFmt w:val="bullet"/>
      <w:lvlText w:val="-"/>
      <w:lvlJc w:val="left"/>
      <w:pPr>
        <w:ind w:left="780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78C019A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AA24B516">
      <w:numFmt w:val="bullet"/>
      <w:lvlText w:val="•"/>
      <w:lvlJc w:val="left"/>
      <w:pPr>
        <w:ind w:left="2246" w:hanging="361"/>
      </w:pPr>
      <w:rPr>
        <w:rFonts w:hint="default"/>
        <w:lang w:val="ru-RU" w:eastAsia="en-US" w:bidi="ar-SA"/>
      </w:rPr>
    </w:lvl>
    <w:lvl w:ilvl="3" w:tplc="ADD09938">
      <w:numFmt w:val="bullet"/>
      <w:lvlText w:val="•"/>
      <w:lvlJc w:val="left"/>
      <w:pPr>
        <w:ind w:left="2979" w:hanging="361"/>
      </w:pPr>
      <w:rPr>
        <w:rFonts w:hint="default"/>
        <w:lang w:val="ru-RU" w:eastAsia="en-US" w:bidi="ar-SA"/>
      </w:rPr>
    </w:lvl>
    <w:lvl w:ilvl="4" w:tplc="9078B814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5" w:tplc="50C400D8">
      <w:numFmt w:val="bullet"/>
      <w:lvlText w:val="•"/>
      <w:lvlJc w:val="left"/>
      <w:pPr>
        <w:ind w:left="4446" w:hanging="361"/>
      </w:pPr>
      <w:rPr>
        <w:rFonts w:hint="default"/>
        <w:lang w:val="ru-RU" w:eastAsia="en-US" w:bidi="ar-SA"/>
      </w:rPr>
    </w:lvl>
    <w:lvl w:ilvl="6" w:tplc="CF6862C6">
      <w:numFmt w:val="bullet"/>
      <w:lvlText w:val="•"/>
      <w:lvlJc w:val="left"/>
      <w:pPr>
        <w:ind w:left="5179" w:hanging="361"/>
      </w:pPr>
      <w:rPr>
        <w:rFonts w:hint="default"/>
        <w:lang w:val="ru-RU" w:eastAsia="en-US" w:bidi="ar-SA"/>
      </w:rPr>
    </w:lvl>
    <w:lvl w:ilvl="7" w:tplc="CA468E14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 w:tplc="095A1D10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BBC2870"/>
    <w:multiLevelType w:val="multilevel"/>
    <w:tmpl w:val="09B47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02B425E"/>
    <w:multiLevelType w:val="multilevel"/>
    <w:tmpl w:val="3D3E02A6"/>
    <w:lvl w:ilvl="0">
      <w:start w:val="1"/>
      <w:numFmt w:val="decimal"/>
      <w:lvlText w:val="%1."/>
      <w:lvlJc w:val="left"/>
      <w:pPr>
        <w:ind w:left="552" w:hanging="44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6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641"/>
      </w:pPr>
      <w:rPr>
        <w:rFonts w:hint="default"/>
        <w:lang w:val="ru-RU" w:eastAsia="en-US" w:bidi="ar-SA"/>
      </w:rPr>
    </w:lvl>
  </w:abstractNum>
  <w:abstractNum w:abstractNumId="7" w15:restartNumberingAfterBreak="0">
    <w:nsid w:val="7DC66069"/>
    <w:multiLevelType w:val="hybridMultilevel"/>
    <w:tmpl w:val="E468F1D6"/>
    <w:lvl w:ilvl="0" w:tplc="3F04E51E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29B9E">
      <w:numFmt w:val="bullet"/>
      <w:lvlText w:val="−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22AA54">
      <w:numFmt w:val="bullet"/>
      <w:lvlText w:val="•"/>
      <w:lvlJc w:val="left"/>
      <w:pPr>
        <w:ind w:left="2141" w:hanging="195"/>
      </w:pPr>
      <w:rPr>
        <w:rFonts w:hint="default"/>
        <w:lang w:val="ru-RU" w:eastAsia="en-US" w:bidi="ar-SA"/>
      </w:rPr>
    </w:lvl>
    <w:lvl w:ilvl="3" w:tplc="C20A7964">
      <w:numFmt w:val="bullet"/>
      <w:lvlText w:val="•"/>
      <w:lvlJc w:val="left"/>
      <w:pPr>
        <w:ind w:left="3151" w:hanging="195"/>
      </w:pPr>
      <w:rPr>
        <w:rFonts w:hint="default"/>
        <w:lang w:val="ru-RU" w:eastAsia="en-US" w:bidi="ar-SA"/>
      </w:rPr>
    </w:lvl>
    <w:lvl w:ilvl="4" w:tplc="6714ECDC">
      <w:numFmt w:val="bullet"/>
      <w:lvlText w:val="•"/>
      <w:lvlJc w:val="left"/>
      <w:pPr>
        <w:ind w:left="4162" w:hanging="195"/>
      </w:pPr>
      <w:rPr>
        <w:rFonts w:hint="default"/>
        <w:lang w:val="ru-RU" w:eastAsia="en-US" w:bidi="ar-SA"/>
      </w:rPr>
    </w:lvl>
    <w:lvl w:ilvl="5" w:tplc="504E10AA">
      <w:numFmt w:val="bullet"/>
      <w:lvlText w:val="•"/>
      <w:lvlJc w:val="left"/>
      <w:pPr>
        <w:ind w:left="5173" w:hanging="195"/>
      </w:pPr>
      <w:rPr>
        <w:rFonts w:hint="default"/>
        <w:lang w:val="ru-RU" w:eastAsia="en-US" w:bidi="ar-SA"/>
      </w:rPr>
    </w:lvl>
    <w:lvl w:ilvl="6" w:tplc="8CAE7E28">
      <w:numFmt w:val="bullet"/>
      <w:lvlText w:val="•"/>
      <w:lvlJc w:val="left"/>
      <w:pPr>
        <w:ind w:left="6183" w:hanging="195"/>
      </w:pPr>
      <w:rPr>
        <w:rFonts w:hint="default"/>
        <w:lang w:val="ru-RU" w:eastAsia="en-US" w:bidi="ar-SA"/>
      </w:rPr>
    </w:lvl>
    <w:lvl w:ilvl="7" w:tplc="3E3612EC">
      <w:numFmt w:val="bullet"/>
      <w:lvlText w:val="•"/>
      <w:lvlJc w:val="left"/>
      <w:pPr>
        <w:ind w:left="7194" w:hanging="195"/>
      </w:pPr>
      <w:rPr>
        <w:rFonts w:hint="default"/>
        <w:lang w:val="ru-RU" w:eastAsia="en-US" w:bidi="ar-SA"/>
      </w:rPr>
    </w:lvl>
    <w:lvl w:ilvl="8" w:tplc="540A671A">
      <w:numFmt w:val="bullet"/>
      <w:lvlText w:val="•"/>
      <w:lvlJc w:val="left"/>
      <w:pPr>
        <w:ind w:left="8205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F"/>
    <w:rsid w:val="00007C02"/>
    <w:rsid w:val="00011270"/>
    <w:rsid w:val="00036D16"/>
    <w:rsid w:val="000C3BDD"/>
    <w:rsid w:val="000C3E00"/>
    <w:rsid w:val="001E6807"/>
    <w:rsid w:val="00235F74"/>
    <w:rsid w:val="0025264A"/>
    <w:rsid w:val="002B3F2E"/>
    <w:rsid w:val="002F7761"/>
    <w:rsid w:val="003213D0"/>
    <w:rsid w:val="00335295"/>
    <w:rsid w:val="00343473"/>
    <w:rsid w:val="003560C4"/>
    <w:rsid w:val="00392BD3"/>
    <w:rsid w:val="003943C8"/>
    <w:rsid w:val="003C0265"/>
    <w:rsid w:val="003C1B89"/>
    <w:rsid w:val="003D30BD"/>
    <w:rsid w:val="003D74A8"/>
    <w:rsid w:val="004354D9"/>
    <w:rsid w:val="0043565D"/>
    <w:rsid w:val="00442A8D"/>
    <w:rsid w:val="0046591D"/>
    <w:rsid w:val="004C27A9"/>
    <w:rsid w:val="004C313F"/>
    <w:rsid w:val="004D4288"/>
    <w:rsid w:val="0053472C"/>
    <w:rsid w:val="00536194"/>
    <w:rsid w:val="005E2C44"/>
    <w:rsid w:val="00605B02"/>
    <w:rsid w:val="006137DE"/>
    <w:rsid w:val="00627412"/>
    <w:rsid w:val="006350AD"/>
    <w:rsid w:val="00741D9F"/>
    <w:rsid w:val="00754E52"/>
    <w:rsid w:val="00765C62"/>
    <w:rsid w:val="00783B0B"/>
    <w:rsid w:val="007C6955"/>
    <w:rsid w:val="007E0344"/>
    <w:rsid w:val="008052EF"/>
    <w:rsid w:val="0081372C"/>
    <w:rsid w:val="008954BA"/>
    <w:rsid w:val="009065FF"/>
    <w:rsid w:val="00923B5D"/>
    <w:rsid w:val="00953D31"/>
    <w:rsid w:val="00956FF3"/>
    <w:rsid w:val="00987B2B"/>
    <w:rsid w:val="00990181"/>
    <w:rsid w:val="009B4B66"/>
    <w:rsid w:val="009D21EE"/>
    <w:rsid w:val="009E03F7"/>
    <w:rsid w:val="009E242A"/>
    <w:rsid w:val="009F2794"/>
    <w:rsid w:val="00A05931"/>
    <w:rsid w:val="00A47FA3"/>
    <w:rsid w:val="00A54DA1"/>
    <w:rsid w:val="00A92CA3"/>
    <w:rsid w:val="00B05036"/>
    <w:rsid w:val="00B11D31"/>
    <w:rsid w:val="00B259D5"/>
    <w:rsid w:val="00B54390"/>
    <w:rsid w:val="00BA41A8"/>
    <w:rsid w:val="00BE65A5"/>
    <w:rsid w:val="00C54519"/>
    <w:rsid w:val="00C9419C"/>
    <w:rsid w:val="00CA5C21"/>
    <w:rsid w:val="00D50363"/>
    <w:rsid w:val="00D51EEE"/>
    <w:rsid w:val="00D52347"/>
    <w:rsid w:val="00DD1A6A"/>
    <w:rsid w:val="00E25D58"/>
    <w:rsid w:val="00E601C2"/>
    <w:rsid w:val="00F10B75"/>
    <w:rsid w:val="00F17CEC"/>
    <w:rsid w:val="00F207F6"/>
    <w:rsid w:val="00F35B98"/>
    <w:rsid w:val="00F35CB7"/>
    <w:rsid w:val="00FD042F"/>
    <w:rsid w:val="00FE0FE5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B4696-A0A6-4291-A0B5-8AF48D3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0"/>
    <w:link w:val="20"/>
    <w:uiPriority w:val="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17CE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17C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17C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7CEC"/>
    <w:rPr>
      <w:rFonts w:ascii="Consolas" w:eastAsia="Times New Roman" w:hAnsi="Consolas"/>
    </w:rPr>
  </w:style>
  <w:style w:type="paragraph" w:styleId="a6">
    <w:name w:val="Normal (Web)"/>
    <w:basedOn w:val="a0"/>
    <w:uiPriority w:val="99"/>
    <w:unhideWhenUsed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0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0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0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0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0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0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0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0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0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17CEC"/>
    <w:rPr>
      <w:color w:val="FF9900"/>
    </w:rPr>
  </w:style>
  <w:style w:type="character" w:customStyle="1" w:styleId="small">
    <w:name w:val="small"/>
    <w:rsid w:val="00F17CEC"/>
    <w:rPr>
      <w:sz w:val="15"/>
      <w:szCs w:val="15"/>
    </w:rPr>
  </w:style>
  <w:style w:type="character" w:customStyle="1" w:styleId="fill">
    <w:name w:val="fill"/>
    <w:rsid w:val="00F17CEC"/>
    <w:rPr>
      <w:b/>
      <w:bCs/>
      <w:i/>
      <w:iCs/>
      <w:color w:val="FF0000"/>
    </w:rPr>
  </w:style>
  <w:style w:type="character" w:customStyle="1" w:styleId="maggd">
    <w:name w:val="maggd"/>
    <w:rsid w:val="00F17CEC"/>
    <w:rPr>
      <w:color w:val="006400"/>
    </w:rPr>
  </w:style>
  <w:style w:type="character" w:customStyle="1" w:styleId="magusn">
    <w:name w:val="magusn"/>
    <w:rsid w:val="00F17CEC"/>
    <w:rPr>
      <w:color w:val="006666"/>
    </w:rPr>
  </w:style>
  <w:style w:type="character" w:customStyle="1" w:styleId="enp">
    <w:name w:val="enp"/>
    <w:rsid w:val="00F17CEC"/>
    <w:rPr>
      <w:color w:val="3C7828"/>
    </w:rPr>
  </w:style>
  <w:style w:type="character" w:customStyle="1" w:styleId="kdkss">
    <w:name w:val="kdkss"/>
    <w:rsid w:val="00F17CEC"/>
    <w:rPr>
      <w:color w:val="BE780A"/>
    </w:rPr>
  </w:style>
  <w:style w:type="character" w:styleId="a7">
    <w:name w:val="annotation reference"/>
    <w:uiPriority w:val="99"/>
    <w:semiHidden/>
    <w:unhideWhenUsed/>
    <w:rsid w:val="008052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052E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052EF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2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052EF"/>
    <w:rPr>
      <w:rFonts w:eastAsia="Times New Roman"/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805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52EF"/>
    <w:rPr>
      <w:rFonts w:ascii="Tahoma" w:eastAsia="Times New Roman" w:hAnsi="Tahoma" w:cs="Tahoma"/>
      <w:sz w:val="16"/>
      <w:szCs w:val="16"/>
    </w:rPr>
  </w:style>
  <w:style w:type="paragraph" w:styleId="ae">
    <w:name w:val="caption"/>
    <w:basedOn w:val="a0"/>
    <w:next w:val="a0"/>
    <w:uiPriority w:val="35"/>
    <w:unhideWhenUsed/>
    <w:qFormat/>
    <w:rsid w:val="002F7761"/>
    <w:pPr>
      <w:keepNext/>
      <w:spacing w:after="200"/>
      <w:jc w:val="center"/>
    </w:pPr>
    <w:rPr>
      <w:rFonts w:ascii="Times New Roman" w:hAnsi="Times New Roman" w:cs="Times New Roman"/>
      <w:i/>
      <w:iCs/>
      <w:szCs w:val="18"/>
    </w:rPr>
  </w:style>
  <w:style w:type="paragraph" w:customStyle="1" w:styleId="p1">
    <w:name w:val="p1"/>
    <w:basedOn w:val="a0"/>
    <w:rsid w:val="00B259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a1"/>
    <w:rsid w:val="00B259D5"/>
  </w:style>
  <w:style w:type="character" w:customStyle="1" w:styleId="apple-converted-space">
    <w:name w:val="apple-converted-space"/>
    <w:basedOn w:val="a1"/>
    <w:rsid w:val="00E25D58"/>
  </w:style>
  <w:style w:type="paragraph" w:customStyle="1" w:styleId="a">
    <w:name w:val="Подпункты"/>
    <w:basedOn w:val="21"/>
    <w:link w:val="af"/>
    <w:qFormat/>
    <w:rsid w:val="009065FF"/>
    <w:pPr>
      <w:numPr>
        <w:ilvl w:val="1"/>
        <w:numId w:val="2"/>
      </w:numPr>
      <w:spacing w:before="120" w:after="0" w:line="288" w:lineRule="auto"/>
      <w:jc w:val="both"/>
    </w:pPr>
    <w:rPr>
      <w:sz w:val="26"/>
      <w:szCs w:val="26"/>
    </w:rPr>
  </w:style>
  <w:style w:type="character" w:customStyle="1" w:styleId="af">
    <w:name w:val="Подпункты Знак"/>
    <w:basedOn w:val="22"/>
    <w:link w:val="a"/>
    <w:rsid w:val="009065FF"/>
    <w:rPr>
      <w:rFonts w:ascii="Arial" w:hAnsi="Arial" w:cs="Arial"/>
      <w:sz w:val="26"/>
      <w:szCs w:val="26"/>
    </w:rPr>
  </w:style>
  <w:style w:type="paragraph" w:styleId="21">
    <w:name w:val="Body Text Indent 2"/>
    <w:basedOn w:val="a0"/>
    <w:link w:val="22"/>
    <w:uiPriority w:val="99"/>
    <w:semiHidden/>
    <w:unhideWhenUsed/>
    <w:rsid w:val="00906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065FF"/>
    <w:rPr>
      <w:rFonts w:ascii="Arial" w:hAnsi="Arial" w:cs="Arial"/>
      <w:sz w:val="24"/>
      <w:szCs w:val="24"/>
    </w:rPr>
  </w:style>
  <w:style w:type="character" w:customStyle="1" w:styleId="matches">
    <w:name w:val="matches"/>
    <w:basedOn w:val="a1"/>
    <w:rsid w:val="00011270"/>
  </w:style>
  <w:style w:type="paragraph" w:customStyle="1" w:styleId="copyright-info">
    <w:name w:val="copyright-info"/>
    <w:basedOn w:val="a0"/>
    <w:rsid w:val="000112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11">
    <w:name w:val="toc 1"/>
    <w:basedOn w:val="a0"/>
    <w:uiPriority w:val="1"/>
    <w:qFormat/>
    <w:rsid w:val="003D30BD"/>
    <w:pPr>
      <w:widowControl w:val="0"/>
      <w:autoSpaceDE w:val="0"/>
      <w:autoSpaceDN w:val="0"/>
      <w:spacing w:before="102"/>
      <w:ind w:left="552" w:hanging="440"/>
    </w:pPr>
    <w:rPr>
      <w:rFonts w:ascii="Times New Roman" w:hAnsi="Times New Roman" w:cs="Times New Roman"/>
      <w:lang w:eastAsia="en-US"/>
    </w:rPr>
  </w:style>
  <w:style w:type="paragraph" w:styleId="23">
    <w:name w:val="toc 2"/>
    <w:basedOn w:val="a0"/>
    <w:uiPriority w:val="1"/>
    <w:qFormat/>
    <w:rsid w:val="003D30BD"/>
    <w:pPr>
      <w:widowControl w:val="0"/>
      <w:autoSpaceDE w:val="0"/>
      <w:autoSpaceDN w:val="0"/>
      <w:spacing w:before="101"/>
      <w:ind w:left="994" w:hanging="641"/>
    </w:pPr>
    <w:rPr>
      <w:rFonts w:ascii="Times New Roman" w:hAnsi="Times New Roman" w:cs="Times New Roman"/>
      <w:lang w:eastAsia="en-US"/>
    </w:rPr>
  </w:style>
  <w:style w:type="paragraph" w:customStyle="1" w:styleId="TableParagraph">
    <w:name w:val="Table Paragraph"/>
    <w:basedOn w:val="a0"/>
    <w:uiPriority w:val="1"/>
    <w:qFormat/>
    <w:rsid w:val="003D30BD"/>
    <w:pPr>
      <w:widowControl w:val="0"/>
      <w:autoSpaceDE w:val="0"/>
      <w:autoSpaceDN w:val="0"/>
      <w:ind w:left="780"/>
    </w:pPr>
    <w:rPr>
      <w:rFonts w:ascii="Times New Roman" w:hAnsi="Times New Roman" w:cs="Times New Roman"/>
      <w:sz w:val="22"/>
      <w:szCs w:val="22"/>
      <w:lang w:eastAsia="en-US"/>
    </w:rPr>
  </w:style>
  <w:style w:type="paragraph" w:styleId="af0">
    <w:name w:val="Body Text"/>
    <w:basedOn w:val="a0"/>
    <w:link w:val="af1"/>
    <w:uiPriority w:val="99"/>
    <w:unhideWhenUsed/>
    <w:rsid w:val="003D30B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3D30BD"/>
    <w:rPr>
      <w:rFonts w:ascii="Arial" w:hAnsi="Arial" w:cs="Arial"/>
      <w:sz w:val="24"/>
      <w:szCs w:val="24"/>
    </w:rPr>
  </w:style>
  <w:style w:type="paragraph" w:styleId="af2">
    <w:name w:val="List Paragraph"/>
    <w:basedOn w:val="a0"/>
    <w:uiPriority w:val="1"/>
    <w:qFormat/>
    <w:rsid w:val="003D30BD"/>
    <w:pPr>
      <w:widowControl w:val="0"/>
      <w:autoSpaceDE w:val="0"/>
      <w:autoSpaceDN w:val="0"/>
      <w:ind w:left="113" w:firstLine="708"/>
    </w:pPr>
    <w:rPr>
      <w:rFonts w:ascii="Times New Roman" w:hAnsi="Times New Roman" w:cs="Times New Roman"/>
      <w:sz w:val="22"/>
      <w:szCs w:val="22"/>
      <w:lang w:eastAsia="en-US"/>
    </w:rPr>
  </w:style>
  <w:style w:type="paragraph" w:styleId="af3">
    <w:name w:val="header"/>
    <w:basedOn w:val="a0"/>
    <w:link w:val="af4"/>
    <w:uiPriority w:val="99"/>
    <w:unhideWhenUsed/>
    <w:rsid w:val="00E601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601C2"/>
    <w:rPr>
      <w:rFonts w:ascii="Arial" w:hAnsi="Arial" w:cs="Arial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E601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60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7310-634E-4A12-AE5E-2544F16B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3618</Words>
  <Characters>20627</Characters>
  <Application>Microsoft Office Word</Application>
  <DocSecurity>0</DocSecurity>
  <PresentationFormat>sxpbon</PresentationFormat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o.tabanina</dc:creator>
  <cp:keywords/>
  <cp:lastModifiedBy>Nesterenko</cp:lastModifiedBy>
  <cp:revision>23</cp:revision>
  <cp:lastPrinted>2021-06-01T11:24:00Z</cp:lastPrinted>
  <dcterms:created xsi:type="dcterms:W3CDTF">2019-12-11T14:03:00Z</dcterms:created>
  <dcterms:modified xsi:type="dcterms:W3CDTF">2021-06-07T09:32:00Z</dcterms:modified>
</cp:coreProperties>
</file>